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E895F7" w14:textId="77777777" w:rsidR="00CA226B" w:rsidRPr="00CA226B" w:rsidRDefault="00CA226B" w:rsidP="00CA226B">
      <w:pPr>
        <w:pStyle w:val="Title"/>
      </w:pPr>
      <w:r w:rsidRPr="00CA226B">
        <w:t>Peer Support Pair Guide</w:t>
      </w:r>
    </w:p>
    <w:p w14:paraId="00CDE194" w14:textId="77777777" w:rsidR="00CA226B" w:rsidRPr="00CA226B" w:rsidRDefault="00CA226B" w:rsidP="00CA226B">
      <w:r w:rsidRPr="00CA226B">
        <w:t>A gentle structure for forming a two</w:t>
      </w:r>
      <w:r w:rsidRPr="00CA226B">
        <w:noBreakHyphen/>
        <w:t>person micro</w:t>
      </w:r>
      <w:r w:rsidRPr="00CA226B">
        <w:noBreakHyphen/>
        <w:t>solidarity partnership.</w:t>
      </w:r>
    </w:p>
    <w:p w14:paraId="75538AC2" w14:textId="77777777" w:rsidR="00CA226B" w:rsidRPr="00CA226B" w:rsidRDefault="00CA226B" w:rsidP="00CA226B">
      <w:pPr>
        <w:pStyle w:val="Heading1"/>
      </w:pPr>
      <w:r w:rsidRPr="00CA226B">
        <w:t>Purpose</w:t>
      </w:r>
    </w:p>
    <w:p w14:paraId="28F93844" w14:textId="4B4FF458" w:rsidR="00CA226B" w:rsidRDefault="00CA226B" w:rsidP="00CA226B">
      <w:r w:rsidRPr="00CA226B">
        <w:t>A Peer Support Pair is the simplest form of micro</w:t>
      </w:r>
      <w:r w:rsidRPr="00CA226B">
        <w:noBreakHyphen/>
        <w:t>solidarity</w:t>
      </w:r>
      <w:r>
        <w:t xml:space="preserve"> taking the form of</w:t>
      </w:r>
      <w:r w:rsidRPr="00CA226B">
        <w:t>: two practitioners who meet regularly to share thinking, sense</w:t>
      </w:r>
      <w:r w:rsidRPr="00CA226B">
        <w:noBreakHyphen/>
        <w:t xml:space="preserve">check experiences, and build confidence together. </w:t>
      </w:r>
    </w:p>
    <w:p w14:paraId="20FF23D3" w14:textId="4C6710B8" w:rsidR="00CA226B" w:rsidRPr="00CA226B" w:rsidRDefault="00CA226B" w:rsidP="00CA226B">
      <w:r w:rsidRPr="00CA226B">
        <w:t>It is mutual, slow</w:t>
      </w:r>
      <w:r w:rsidRPr="00CA226B">
        <w:noBreakHyphen/>
        <w:t>paced, and grounded in care rather than hierarchy.</w:t>
      </w:r>
    </w:p>
    <w:p w14:paraId="770E1184" w14:textId="77777777" w:rsidR="00CA226B" w:rsidRPr="00CA226B" w:rsidRDefault="00CA226B" w:rsidP="00CA226B">
      <w:r w:rsidRPr="00CA226B">
        <w:t>This guide offers a light structure you can adapt to your own needs.</w:t>
      </w:r>
    </w:p>
    <w:p w14:paraId="71C2FA2C" w14:textId="77777777" w:rsidR="00CA226B" w:rsidRPr="00CA226B" w:rsidRDefault="00CA226B" w:rsidP="00CA226B">
      <w:pPr>
        <w:pStyle w:val="Heading1"/>
      </w:pPr>
      <w:r w:rsidRPr="00CA226B">
        <w:t>What This Relationship Is</w:t>
      </w:r>
    </w:p>
    <w:p w14:paraId="600468B0" w14:textId="77777777" w:rsidR="00CA226B" w:rsidRPr="00CA226B" w:rsidRDefault="00CA226B" w:rsidP="00CA226B">
      <w:r w:rsidRPr="00CA226B">
        <w:t>A safe, steady partnership where both people show up for each other in small, manageable ways.</w:t>
      </w:r>
    </w:p>
    <w:p w14:paraId="243107C6" w14:textId="77777777" w:rsidR="00CA226B" w:rsidRPr="00CA226B" w:rsidRDefault="00CA226B" w:rsidP="00CA226B">
      <w:r w:rsidRPr="00CA226B">
        <w:t>It is:</w:t>
      </w:r>
    </w:p>
    <w:p w14:paraId="0803F69F" w14:textId="77777777" w:rsidR="00CA226B" w:rsidRPr="00CA226B" w:rsidRDefault="00CA226B" w:rsidP="00CA226B">
      <w:pPr>
        <w:numPr>
          <w:ilvl w:val="0"/>
          <w:numId w:val="11"/>
        </w:numPr>
      </w:pPr>
      <w:r w:rsidRPr="00CA226B">
        <w:t>mutual</w:t>
      </w:r>
    </w:p>
    <w:p w14:paraId="1B18F460" w14:textId="77777777" w:rsidR="00CA226B" w:rsidRPr="00CA226B" w:rsidRDefault="00CA226B" w:rsidP="00CA226B">
      <w:pPr>
        <w:numPr>
          <w:ilvl w:val="0"/>
          <w:numId w:val="11"/>
        </w:numPr>
      </w:pPr>
      <w:r w:rsidRPr="00CA226B">
        <w:t>reflective</w:t>
      </w:r>
    </w:p>
    <w:p w14:paraId="2763CCB6" w14:textId="77777777" w:rsidR="00CA226B" w:rsidRPr="00CA226B" w:rsidRDefault="00CA226B" w:rsidP="00CA226B">
      <w:pPr>
        <w:numPr>
          <w:ilvl w:val="0"/>
          <w:numId w:val="11"/>
        </w:numPr>
      </w:pPr>
      <w:r w:rsidRPr="00CA226B">
        <w:t>confidential</w:t>
      </w:r>
    </w:p>
    <w:p w14:paraId="3AB120AF" w14:textId="77777777" w:rsidR="00CA226B" w:rsidRPr="00CA226B" w:rsidRDefault="00CA226B" w:rsidP="00CA226B">
      <w:pPr>
        <w:numPr>
          <w:ilvl w:val="0"/>
          <w:numId w:val="11"/>
        </w:numPr>
      </w:pPr>
      <w:r w:rsidRPr="00CA226B">
        <w:t>solutions</w:t>
      </w:r>
      <w:r w:rsidRPr="00CA226B">
        <w:noBreakHyphen/>
        <w:t>focused</w:t>
      </w:r>
    </w:p>
    <w:p w14:paraId="383FA6C0" w14:textId="77777777" w:rsidR="00CA226B" w:rsidRPr="00CA226B" w:rsidRDefault="00CA226B" w:rsidP="00CA226B">
      <w:pPr>
        <w:numPr>
          <w:ilvl w:val="0"/>
          <w:numId w:val="11"/>
        </w:numPr>
      </w:pPr>
      <w:r w:rsidRPr="00CA226B">
        <w:t>emotionally safe</w:t>
      </w:r>
    </w:p>
    <w:p w14:paraId="7CECF108" w14:textId="77777777" w:rsidR="00CA226B" w:rsidRPr="00CA226B" w:rsidRDefault="00CA226B" w:rsidP="00CA226B">
      <w:pPr>
        <w:numPr>
          <w:ilvl w:val="0"/>
          <w:numId w:val="11"/>
        </w:numPr>
      </w:pPr>
      <w:r w:rsidRPr="00CA226B">
        <w:t>low</w:t>
      </w:r>
      <w:r w:rsidRPr="00CA226B">
        <w:noBreakHyphen/>
        <w:t>pressure</w:t>
      </w:r>
    </w:p>
    <w:p w14:paraId="28E7C594" w14:textId="77777777" w:rsidR="00CA226B" w:rsidRPr="00CA226B" w:rsidRDefault="00CA226B" w:rsidP="00CA226B">
      <w:pPr>
        <w:numPr>
          <w:ilvl w:val="0"/>
          <w:numId w:val="11"/>
        </w:numPr>
      </w:pPr>
      <w:r w:rsidRPr="00CA226B">
        <w:t>adaptable</w:t>
      </w:r>
    </w:p>
    <w:p w14:paraId="5E939A67" w14:textId="77777777" w:rsidR="00CA226B" w:rsidRPr="00CA226B" w:rsidRDefault="00CA226B" w:rsidP="00CA226B">
      <w:r w:rsidRPr="00CA226B">
        <w:t xml:space="preserve">It is </w:t>
      </w:r>
      <w:r w:rsidRPr="00CA226B">
        <w:rPr>
          <w:b/>
          <w:bCs/>
        </w:rPr>
        <w:t>not</w:t>
      </w:r>
      <w:r w:rsidRPr="00CA226B">
        <w:t>:</w:t>
      </w:r>
    </w:p>
    <w:p w14:paraId="5F9740E0" w14:textId="77777777" w:rsidR="00CA226B" w:rsidRPr="00CA226B" w:rsidRDefault="00CA226B" w:rsidP="00CA226B">
      <w:pPr>
        <w:numPr>
          <w:ilvl w:val="0"/>
          <w:numId w:val="12"/>
        </w:numPr>
      </w:pPr>
      <w:r w:rsidRPr="00CA226B">
        <w:t>therapy</w:t>
      </w:r>
    </w:p>
    <w:p w14:paraId="48A0BAF3" w14:textId="77777777" w:rsidR="00CA226B" w:rsidRPr="00CA226B" w:rsidRDefault="00CA226B" w:rsidP="00CA226B">
      <w:pPr>
        <w:numPr>
          <w:ilvl w:val="0"/>
          <w:numId w:val="12"/>
        </w:numPr>
      </w:pPr>
      <w:r w:rsidRPr="00CA226B">
        <w:t>crisis support</w:t>
      </w:r>
    </w:p>
    <w:p w14:paraId="5930D37E" w14:textId="77777777" w:rsidR="00CA226B" w:rsidRPr="00CA226B" w:rsidRDefault="00CA226B" w:rsidP="00CA226B">
      <w:pPr>
        <w:numPr>
          <w:ilvl w:val="0"/>
          <w:numId w:val="12"/>
        </w:numPr>
      </w:pPr>
      <w:r w:rsidRPr="00CA226B">
        <w:t>supervision</w:t>
      </w:r>
    </w:p>
    <w:p w14:paraId="412E7319" w14:textId="77777777" w:rsidR="00CA226B" w:rsidRPr="00CA226B" w:rsidRDefault="00CA226B" w:rsidP="00CA226B">
      <w:pPr>
        <w:numPr>
          <w:ilvl w:val="0"/>
          <w:numId w:val="12"/>
        </w:numPr>
      </w:pPr>
      <w:r w:rsidRPr="00CA226B">
        <w:t>a place to vent without purpose</w:t>
      </w:r>
    </w:p>
    <w:p w14:paraId="2E025642" w14:textId="77777777" w:rsidR="00CA226B" w:rsidRPr="00CA226B" w:rsidRDefault="00CA226B" w:rsidP="00CA226B">
      <w:pPr>
        <w:numPr>
          <w:ilvl w:val="0"/>
          <w:numId w:val="12"/>
        </w:numPr>
      </w:pPr>
      <w:r w:rsidRPr="00CA226B">
        <w:lastRenderedPageBreak/>
        <w:t>a space where one person carries the other</w:t>
      </w:r>
    </w:p>
    <w:p w14:paraId="2AB3E317" w14:textId="77777777" w:rsidR="00CA226B" w:rsidRPr="00CA226B" w:rsidRDefault="00CA226B" w:rsidP="00CA226B">
      <w:pPr>
        <w:pStyle w:val="Heading1"/>
      </w:pPr>
      <w:r w:rsidRPr="00CA226B">
        <w:t>How to Begin</w:t>
      </w:r>
    </w:p>
    <w:p w14:paraId="521BBD46" w14:textId="77777777" w:rsidR="00CA226B" w:rsidRPr="00CA226B" w:rsidRDefault="00CA226B" w:rsidP="00CA226B">
      <w:pPr>
        <w:pStyle w:val="Heading2"/>
      </w:pPr>
      <w:r w:rsidRPr="00CA226B">
        <w:t>1. Choose someone who feels safe</w:t>
      </w:r>
    </w:p>
    <w:p w14:paraId="0D39110E" w14:textId="77777777" w:rsidR="00CA226B" w:rsidRPr="00CA226B" w:rsidRDefault="00CA226B" w:rsidP="00CA226B">
      <w:r w:rsidRPr="00CA226B">
        <w:t>Look for someone who is kind, steady, and respectful — not necessarily someone senior or experienced.</w:t>
      </w:r>
    </w:p>
    <w:p w14:paraId="61500BC4" w14:textId="77777777" w:rsidR="00CA226B" w:rsidRPr="00CA226B" w:rsidRDefault="00CA226B" w:rsidP="00CA226B">
      <w:pPr>
        <w:pStyle w:val="Heading2"/>
      </w:pPr>
      <w:r w:rsidRPr="00CA226B">
        <w:t>2. Share your purpose</w:t>
      </w:r>
    </w:p>
    <w:p w14:paraId="56E05B8F" w14:textId="77777777" w:rsidR="00CA226B" w:rsidRPr="00CA226B" w:rsidRDefault="00CA226B" w:rsidP="00CA226B">
      <w:r w:rsidRPr="00CA226B">
        <w:t>A simple sentence is enough:</w:t>
      </w:r>
    </w:p>
    <w:p w14:paraId="7825525D" w14:textId="77777777" w:rsidR="00CA226B" w:rsidRPr="00CA226B" w:rsidRDefault="00CA226B" w:rsidP="00CA226B">
      <w:r w:rsidRPr="00CA226B">
        <w:t>“I’d love to have someone to sense</w:t>
      </w:r>
      <w:r w:rsidRPr="00CA226B">
        <w:noBreakHyphen/>
        <w:t>check things with and share reflections.”</w:t>
      </w:r>
    </w:p>
    <w:p w14:paraId="4AD5BCAF" w14:textId="77777777" w:rsidR="00CA226B" w:rsidRPr="00CA226B" w:rsidRDefault="00CA226B" w:rsidP="00CA226B">
      <w:pPr>
        <w:pStyle w:val="Heading2"/>
      </w:pPr>
      <w:r w:rsidRPr="00CA226B">
        <w:t>3. Agree on boundaries</w:t>
      </w:r>
    </w:p>
    <w:p w14:paraId="04B46C01" w14:textId="77777777" w:rsidR="00CA226B" w:rsidRPr="00CA226B" w:rsidRDefault="00CA226B" w:rsidP="00CA226B">
      <w:r w:rsidRPr="00CA226B">
        <w:t>Keep it light. Examples:</w:t>
      </w:r>
    </w:p>
    <w:p w14:paraId="18A02175" w14:textId="77777777" w:rsidR="00CA226B" w:rsidRPr="00CA226B" w:rsidRDefault="00CA226B" w:rsidP="00CA226B">
      <w:pPr>
        <w:numPr>
          <w:ilvl w:val="0"/>
          <w:numId w:val="13"/>
        </w:numPr>
      </w:pPr>
      <w:r w:rsidRPr="00CA226B">
        <w:t>confidentiality</w:t>
      </w:r>
    </w:p>
    <w:p w14:paraId="523036BB" w14:textId="77777777" w:rsidR="00CA226B" w:rsidRPr="00CA226B" w:rsidRDefault="00CA226B" w:rsidP="00CA226B">
      <w:pPr>
        <w:numPr>
          <w:ilvl w:val="0"/>
          <w:numId w:val="13"/>
        </w:numPr>
      </w:pPr>
      <w:r w:rsidRPr="00CA226B">
        <w:t>no crisis processing</w:t>
      </w:r>
    </w:p>
    <w:p w14:paraId="1EB08ABD" w14:textId="77777777" w:rsidR="00CA226B" w:rsidRPr="00CA226B" w:rsidRDefault="00CA226B" w:rsidP="00CA226B">
      <w:pPr>
        <w:numPr>
          <w:ilvl w:val="0"/>
          <w:numId w:val="13"/>
        </w:numPr>
      </w:pPr>
      <w:r w:rsidRPr="00CA226B">
        <w:t>no rescuing</w:t>
      </w:r>
    </w:p>
    <w:p w14:paraId="75C7303A" w14:textId="77777777" w:rsidR="00CA226B" w:rsidRPr="00CA226B" w:rsidRDefault="00CA226B" w:rsidP="00CA226B">
      <w:pPr>
        <w:numPr>
          <w:ilvl w:val="0"/>
          <w:numId w:val="13"/>
        </w:numPr>
      </w:pPr>
      <w:r w:rsidRPr="00CA226B">
        <w:t>slow pace</w:t>
      </w:r>
    </w:p>
    <w:p w14:paraId="75920A6B" w14:textId="77777777" w:rsidR="00CA226B" w:rsidRPr="00CA226B" w:rsidRDefault="00CA226B" w:rsidP="00CA226B">
      <w:pPr>
        <w:numPr>
          <w:ilvl w:val="0"/>
          <w:numId w:val="13"/>
        </w:numPr>
      </w:pPr>
      <w:r w:rsidRPr="00CA226B">
        <w:t>mutual contribution</w:t>
      </w:r>
    </w:p>
    <w:p w14:paraId="7EA693B1" w14:textId="77777777" w:rsidR="00CA226B" w:rsidRPr="00CA226B" w:rsidRDefault="00CA226B" w:rsidP="00CA226B">
      <w:pPr>
        <w:pStyle w:val="Heading2"/>
      </w:pPr>
      <w:r w:rsidRPr="00CA226B">
        <w:t>4. Decide how often to meet</w:t>
      </w:r>
    </w:p>
    <w:p w14:paraId="577CF1FF" w14:textId="77777777" w:rsidR="00CA226B" w:rsidRPr="00CA226B" w:rsidRDefault="00CA226B" w:rsidP="00CA226B">
      <w:r w:rsidRPr="00CA226B">
        <w:t>Monthly or quarterly works well. Consistency matters more than frequency.</w:t>
      </w:r>
    </w:p>
    <w:p w14:paraId="0D520527" w14:textId="77777777" w:rsidR="00CA226B" w:rsidRDefault="00CA226B">
      <w:pPr>
        <w:rPr>
          <w:rFonts w:asciiTheme="majorHAnsi" w:eastAsiaTheme="majorEastAsia" w:hAnsiTheme="majorHAnsi" w:cstheme="majorBidi"/>
          <w:color w:val="auto"/>
          <w:sz w:val="32"/>
          <w:szCs w:val="32"/>
        </w:rPr>
      </w:pPr>
      <w:r>
        <w:br w:type="page"/>
      </w:r>
    </w:p>
    <w:p w14:paraId="6F5CB7D9" w14:textId="67283A50" w:rsidR="00CA226B" w:rsidRPr="00CA226B" w:rsidRDefault="00CA226B" w:rsidP="00CA226B">
      <w:pPr>
        <w:pStyle w:val="Heading1"/>
      </w:pPr>
      <w:r w:rsidRPr="00CA226B">
        <w:lastRenderedPageBreak/>
        <w:t>A Gentle Meeting Structure</w:t>
      </w:r>
    </w:p>
    <w:p w14:paraId="5305F578" w14:textId="77777777" w:rsidR="00CA226B" w:rsidRPr="00CA226B" w:rsidRDefault="00CA226B" w:rsidP="00CA226B">
      <w:r w:rsidRPr="00CA226B">
        <w:t>A 45–60 minute meeting is usually enough.</w:t>
      </w:r>
    </w:p>
    <w:p w14:paraId="26A6DD54" w14:textId="77777777" w:rsidR="00CA226B" w:rsidRPr="00CA226B" w:rsidRDefault="00CA226B" w:rsidP="00CA226B">
      <w:pPr>
        <w:pStyle w:val="Heading3"/>
      </w:pPr>
      <w:r w:rsidRPr="00CA226B">
        <w:t>1. Arrive (5 minutes)</w:t>
      </w:r>
    </w:p>
    <w:p w14:paraId="6A85A619" w14:textId="77777777" w:rsidR="00CA226B" w:rsidRPr="00CA226B" w:rsidRDefault="00CA226B" w:rsidP="00CA226B">
      <w:r w:rsidRPr="00CA226B">
        <w:t>Check in. Settle. Name your energy level.</w:t>
      </w:r>
    </w:p>
    <w:p w14:paraId="2441EAF8" w14:textId="77777777" w:rsidR="00CA226B" w:rsidRPr="00CA226B" w:rsidRDefault="00CA226B" w:rsidP="00CA226B">
      <w:pPr>
        <w:pStyle w:val="Heading3"/>
      </w:pPr>
      <w:r w:rsidRPr="00CA226B">
        <w:t>2. Share (15 minutes each)</w:t>
      </w:r>
    </w:p>
    <w:p w14:paraId="0FDFF66D" w14:textId="77777777" w:rsidR="00CA226B" w:rsidRPr="00CA226B" w:rsidRDefault="00CA226B" w:rsidP="00CA226B">
      <w:r w:rsidRPr="00CA226B">
        <w:t>Each person shares:</w:t>
      </w:r>
    </w:p>
    <w:p w14:paraId="1DFD6E45" w14:textId="77777777" w:rsidR="00CA226B" w:rsidRPr="00CA226B" w:rsidRDefault="00CA226B" w:rsidP="00CA226B">
      <w:pPr>
        <w:numPr>
          <w:ilvl w:val="0"/>
          <w:numId w:val="14"/>
        </w:numPr>
      </w:pPr>
      <w:r w:rsidRPr="00CA226B">
        <w:t>what’s been happening</w:t>
      </w:r>
    </w:p>
    <w:p w14:paraId="1E7C0929" w14:textId="77777777" w:rsidR="00CA226B" w:rsidRPr="00CA226B" w:rsidRDefault="00CA226B" w:rsidP="00CA226B">
      <w:pPr>
        <w:numPr>
          <w:ilvl w:val="0"/>
          <w:numId w:val="14"/>
        </w:numPr>
      </w:pPr>
      <w:r w:rsidRPr="00CA226B">
        <w:t>what feels confusing or heavy</w:t>
      </w:r>
    </w:p>
    <w:p w14:paraId="1778374C" w14:textId="77777777" w:rsidR="00CA226B" w:rsidRPr="00CA226B" w:rsidRDefault="00CA226B" w:rsidP="00CA226B">
      <w:pPr>
        <w:numPr>
          <w:ilvl w:val="0"/>
          <w:numId w:val="14"/>
        </w:numPr>
      </w:pPr>
      <w:r w:rsidRPr="00CA226B">
        <w:t>what they need clarity on</w:t>
      </w:r>
    </w:p>
    <w:p w14:paraId="79EE2A6F" w14:textId="77777777" w:rsidR="00CA226B" w:rsidRPr="00CA226B" w:rsidRDefault="00CA226B" w:rsidP="00CA226B">
      <w:pPr>
        <w:numPr>
          <w:ilvl w:val="0"/>
          <w:numId w:val="14"/>
        </w:numPr>
      </w:pPr>
      <w:r w:rsidRPr="00CA226B">
        <w:t>what they’re proud of</w:t>
      </w:r>
    </w:p>
    <w:p w14:paraId="40DEDDA2" w14:textId="77777777" w:rsidR="00CA226B" w:rsidRPr="00CA226B" w:rsidRDefault="00CA226B" w:rsidP="00CA226B">
      <w:pPr>
        <w:pStyle w:val="Heading3"/>
      </w:pPr>
      <w:r w:rsidRPr="00CA226B">
        <w:t>3. Reflect Together (10 minutes)</w:t>
      </w:r>
    </w:p>
    <w:p w14:paraId="40E96CB0" w14:textId="77777777" w:rsidR="00CA226B" w:rsidRPr="00CA226B" w:rsidRDefault="00CA226B" w:rsidP="00CA226B">
      <w:r w:rsidRPr="00CA226B">
        <w:t>Offer gentle questions, not solutions:</w:t>
      </w:r>
    </w:p>
    <w:p w14:paraId="55FB77CC" w14:textId="77777777" w:rsidR="00CA226B" w:rsidRPr="00CA226B" w:rsidRDefault="00CA226B" w:rsidP="00CA226B">
      <w:pPr>
        <w:numPr>
          <w:ilvl w:val="0"/>
          <w:numId w:val="15"/>
        </w:numPr>
      </w:pPr>
      <w:r w:rsidRPr="00CA226B">
        <w:t>“What feels most important here?”</w:t>
      </w:r>
    </w:p>
    <w:p w14:paraId="2B2FC179" w14:textId="77777777" w:rsidR="00CA226B" w:rsidRPr="00CA226B" w:rsidRDefault="00CA226B" w:rsidP="00CA226B">
      <w:pPr>
        <w:numPr>
          <w:ilvl w:val="0"/>
          <w:numId w:val="15"/>
        </w:numPr>
      </w:pPr>
      <w:r w:rsidRPr="00CA226B">
        <w:t>“What would support look like?”</w:t>
      </w:r>
    </w:p>
    <w:p w14:paraId="621E1C2B" w14:textId="77777777" w:rsidR="00CA226B" w:rsidRPr="00CA226B" w:rsidRDefault="00CA226B" w:rsidP="00CA226B">
      <w:pPr>
        <w:numPr>
          <w:ilvl w:val="0"/>
          <w:numId w:val="15"/>
        </w:numPr>
      </w:pPr>
      <w:r w:rsidRPr="00CA226B">
        <w:t>“What do you want to carry forward?”</w:t>
      </w:r>
    </w:p>
    <w:p w14:paraId="382B75F6" w14:textId="77777777" w:rsidR="00CA226B" w:rsidRPr="00CA226B" w:rsidRDefault="00CA226B" w:rsidP="00CA226B">
      <w:pPr>
        <w:pStyle w:val="Heading3"/>
      </w:pPr>
      <w:r w:rsidRPr="00CA226B">
        <w:t>4. Close (5 minutes)</w:t>
      </w:r>
    </w:p>
    <w:p w14:paraId="76593E1F" w14:textId="77777777" w:rsidR="00CA226B" w:rsidRPr="00CA226B" w:rsidRDefault="00CA226B" w:rsidP="00CA226B">
      <w:r w:rsidRPr="00CA226B">
        <w:t>Name one thing you’re taking away. End gently.</w:t>
      </w:r>
    </w:p>
    <w:p w14:paraId="56F25A90" w14:textId="77777777" w:rsidR="00CA226B" w:rsidRDefault="00CA226B">
      <w:pPr>
        <w:rPr>
          <w:rFonts w:asciiTheme="majorHAnsi" w:eastAsiaTheme="majorEastAsia" w:hAnsiTheme="majorHAnsi" w:cstheme="majorBidi"/>
          <w:color w:val="auto"/>
          <w:sz w:val="40"/>
          <w:szCs w:val="40"/>
        </w:rPr>
      </w:pPr>
      <w:r>
        <w:br w:type="page"/>
      </w:r>
    </w:p>
    <w:p w14:paraId="58B130B5" w14:textId="5D490FDC" w:rsidR="00CA226B" w:rsidRPr="00CA226B" w:rsidRDefault="00CA226B" w:rsidP="00CA226B">
      <w:pPr>
        <w:pStyle w:val="Heading1"/>
      </w:pPr>
      <w:r w:rsidRPr="00CA226B">
        <w:lastRenderedPageBreak/>
        <w:t>Keeping It Mutual</w:t>
      </w:r>
    </w:p>
    <w:p w14:paraId="20A67CED" w14:textId="77777777" w:rsidR="00CA226B" w:rsidRPr="00CA226B" w:rsidRDefault="00CA226B" w:rsidP="00CA226B">
      <w:r w:rsidRPr="00CA226B">
        <w:t>Micro</w:t>
      </w:r>
      <w:r w:rsidRPr="00CA226B">
        <w:noBreakHyphen/>
        <w:t>solidarity works when both people:</w:t>
      </w:r>
    </w:p>
    <w:p w14:paraId="2E135C87" w14:textId="77777777" w:rsidR="00CA226B" w:rsidRPr="00CA226B" w:rsidRDefault="00CA226B" w:rsidP="00CA226B">
      <w:pPr>
        <w:numPr>
          <w:ilvl w:val="0"/>
          <w:numId w:val="16"/>
        </w:numPr>
      </w:pPr>
      <w:r w:rsidRPr="00CA226B">
        <w:t>show up</w:t>
      </w:r>
    </w:p>
    <w:p w14:paraId="37D16502" w14:textId="77777777" w:rsidR="00CA226B" w:rsidRPr="00CA226B" w:rsidRDefault="00CA226B" w:rsidP="00CA226B">
      <w:pPr>
        <w:numPr>
          <w:ilvl w:val="0"/>
          <w:numId w:val="16"/>
        </w:numPr>
      </w:pPr>
      <w:r w:rsidRPr="00CA226B">
        <w:t>listen</w:t>
      </w:r>
    </w:p>
    <w:p w14:paraId="771CDFE1" w14:textId="77777777" w:rsidR="00CA226B" w:rsidRPr="00CA226B" w:rsidRDefault="00CA226B" w:rsidP="00CA226B">
      <w:pPr>
        <w:numPr>
          <w:ilvl w:val="0"/>
          <w:numId w:val="16"/>
        </w:numPr>
      </w:pPr>
      <w:r w:rsidRPr="00CA226B">
        <w:t>reflect</w:t>
      </w:r>
    </w:p>
    <w:p w14:paraId="29C5B8FE" w14:textId="77777777" w:rsidR="00CA226B" w:rsidRPr="00CA226B" w:rsidRDefault="00CA226B" w:rsidP="00CA226B">
      <w:pPr>
        <w:numPr>
          <w:ilvl w:val="0"/>
          <w:numId w:val="16"/>
        </w:numPr>
      </w:pPr>
      <w:r w:rsidRPr="00CA226B">
        <w:t>share</w:t>
      </w:r>
    </w:p>
    <w:p w14:paraId="2156C4AA" w14:textId="77777777" w:rsidR="00CA226B" w:rsidRPr="00CA226B" w:rsidRDefault="00CA226B" w:rsidP="00CA226B">
      <w:pPr>
        <w:numPr>
          <w:ilvl w:val="0"/>
          <w:numId w:val="16"/>
        </w:numPr>
      </w:pPr>
      <w:r w:rsidRPr="00CA226B">
        <w:t>uphold boundaries</w:t>
      </w:r>
    </w:p>
    <w:p w14:paraId="18C35FD0" w14:textId="77777777" w:rsidR="00CA226B" w:rsidRPr="00CA226B" w:rsidRDefault="00CA226B" w:rsidP="00CA226B">
      <w:pPr>
        <w:numPr>
          <w:ilvl w:val="0"/>
          <w:numId w:val="16"/>
        </w:numPr>
      </w:pPr>
      <w:r w:rsidRPr="00CA226B">
        <w:t>avoid emotional dumping</w:t>
      </w:r>
    </w:p>
    <w:p w14:paraId="1A3F6EEE" w14:textId="77777777" w:rsidR="00CA226B" w:rsidRPr="00CA226B" w:rsidRDefault="00CA226B" w:rsidP="00CA226B">
      <w:pPr>
        <w:numPr>
          <w:ilvl w:val="0"/>
          <w:numId w:val="16"/>
        </w:numPr>
      </w:pPr>
      <w:r w:rsidRPr="00CA226B">
        <w:t>avoid rescuing</w:t>
      </w:r>
    </w:p>
    <w:p w14:paraId="0E8F5510" w14:textId="77777777" w:rsidR="00CA226B" w:rsidRPr="00CA226B" w:rsidRDefault="00CA226B" w:rsidP="00CA226B">
      <w:pPr>
        <w:numPr>
          <w:ilvl w:val="0"/>
          <w:numId w:val="16"/>
        </w:numPr>
      </w:pPr>
      <w:r w:rsidRPr="00CA226B">
        <w:t>avoid disappearing</w:t>
      </w:r>
    </w:p>
    <w:p w14:paraId="2BBF0DEC" w14:textId="77777777" w:rsidR="00CA226B" w:rsidRPr="00CA226B" w:rsidRDefault="00CA226B" w:rsidP="00CA226B">
      <w:r w:rsidRPr="00CA226B">
        <w:t>If the relationship becomes one</w:t>
      </w:r>
      <w:r w:rsidRPr="00CA226B">
        <w:noBreakHyphen/>
        <w:t>sided, you can pause, reset, or gently step back.</w:t>
      </w:r>
    </w:p>
    <w:p w14:paraId="5B85D8AB" w14:textId="77777777" w:rsidR="00CA226B" w:rsidRPr="00CA226B" w:rsidRDefault="00CA226B" w:rsidP="00CA226B">
      <w:pPr>
        <w:pStyle w:val="Heading1"/>
      </w:pPr>
      <w:r w:rsidRPr="00CA226B">
        <w:t>Emotional Safety</w:t>
      </w:r>
    </w:p>
    <w:p w14:paraId="38D61254" w14:textId="77777777" w:rsidR="00CA226B" w:rsidRPr="00CA226B" w:rsidRDefault="00CA226B" w:rsidP="00CA226B">
      <w:r w:rsidRPr="00CA226B">
        <w:t>You can say:</w:t>
      </w:r>
    </w:p>
    <w:p w14:paraId="078A042D" w14:textId="77777777" w:rsidR="00CA226B" w:rsidRPr="00CA226B" w:rsidRDefault="00CA226B" w:rsidP="00CA226B">
      <w:pPr>
        <w:numPr>
          <w:ilvl w:val="0"/>
          <w:numId w:val="17"/>
        </w:numPr>
      </w:pPr>
      <w:r w:rsidRPr="00CA226B">
        <w:t>“I need a slower pace.”</w:t>
      </w:r>
    </w:p>
    <w:p w14:paraId="54CED5CA" w14:textId="77777777" w:rsidR="00CA226B" w:rsidRPr="00CA226B" w:rsidRDefault="00CA226B" w:rsidP="00CA226B">
      <w:pPr>
        <w:numPr>
          <w:ilvl w:val="0"/>
          <w:numId w:val="17"/>
        </w:numPr>
      </w:pPr>
      <w:r w:rsidRPr="00CA226B">
        <w:t>“I can’t hold this today.”</w:t>
      </w:r>
    </w:p>
    <w:p w14:paraId="1DEC7D01" w14:textId="77777777" w:rsidR="00CA226B" w:rsidRPr="00CA226B" w:rsidRDefault="00CA226B" w:rsidP="00CA226B">
      <w:pPr>
        <w:numPr>
          <w:ilvl w:val="0"/>
          <w:numId w:val="17"/>
        </w:numPr>
      </w:pPr>
      <w:r w:rsidRPr="00CA226B">
        <w:t>“Can we pause?”</w:t>
      </w:r>
    </w:p>
    <w:p w14:paraId="148441F1" w14:textId="77777777" w:rsidR="00CA226B" w:rsidRPr="00CA226B" w:rsidRDefault="00CA226B" w:rsidP="00CA226B">
      <w:pPr>
        <w:numPr>
          <w:ilvl w:val="0"/>
          <w:numId w:val="17"/>
        </w:numPr>
      </w:pPr>
      <w:r w:rsidRPr="00CA226B">
        <w:t>“This feels too big for this space.”</w:t>
      </w:r>
    </w:p>
    <w:p w14:paraId="30E28555" w14:textId="77777777" w:rsidR="00CA226B" w:rsidRPr="00CA226B" w:rsidRDefault="00CA226B" w:rsidP="00CA226B">
      <w:r w:rsidRPr="00CA226B">
        <w:t>Safety is more important than consistency.</w:t>
      </w:r>
    </w:p>
    <w:p w14:paraId="7D21CBFE" w14:textId="77777777" w:rsidR="00CA226B" w:rsidRPr="00CA226B" w:rsidRDefault="00CA226B" w:rsidP="00CA226B">
      <w:pPr>
        <w:pStyle w:val="Heading1"/>
      </w:pPr>
      <w:r w:rsidRPr="00CA226B">
        <w:t>Ending or Changing the Partnership</w:t>
      </w:r>
    </w:p>
    <w:p w14:paraId="149BBF5E" w14:textId="77777777" w:rsidR="00CA226B" w:rsidRPr="00CA226B" w:rsidRDefault="00CA226B" w:rsidP="00CA226B">
      <w:r w:rsidRPr="00CA226B">
        <w:t>It is normal for these relationships to evolve. You can:</w:t>
      </w:r>
    </w:p>
    <w:p w14:paraId="360948CC" w14:textId="77777777" w:rsidR="00CA226B" w:rsidRPr="00CA226B" w:rsidRDefault="00CA226B" w:rsidP="00CA226B">
      <w:pPr>
        <w:numPr>
          <w:ilvl w:val="0"/>
          <w:numId w:val="18"/>
        </w:numPr>
      </w:pPr>
      <w:r w:rsidRPr="00CA226B">
        <w:t>change the pace</w:t>
      </w:r>
    </w:p>
    <w:p w14:paraId="1D3A972C" w14:textId="77777777" w:rsidR="00CA226B" w:rsidRPr="00CA226B" w:rsidRDefault="00CA226B" w:rsidP="00CA226B">
      <w:pPr>
        <w:numPr>
          <w:ilvl w:val="0"/>
          <w:numId w:val="18"/>
        </w:numPr>
      </w:pPr>
      <w:r w:rsidRPr="00CA226B">
        <w:t>change the format</w:t>
      </w:r>
    </w:p>
    <w:p w14:paraId="6BC63D63" w14:textId="77777777" w:rsidR="00CA226B" w:rsidRPr="00CA226B" w:rsidRDefault="00CA226B" w:rsidP="00CA226B">
      <w:pPr>
        <w:numPr>
          <w:ilvl w:val="0"/>
          <w:numId w:val="18"/>
        </w:numPr>
      </w:pPr>
      <w:r w:rsidRPr="00CA226B">
        <w:t>take a break</w:t>
      </w:r>
    </w:p>
    <w:p w14:paraId="2F2DE6F7" w14:textId="77777777" w:rsidR="00CA226B" w:rsidRPr="00CA226B" w:rsidRDefault="00CA226B" w:rsidP="00CA226B">
      <w:pPr>
        <w:numPr>
          <w:ilvl w:val="0"/>
          <w:numId w:val="18"/>
        </w:numPr>
      </w:pPr>
      <w:r w:rsidRPr="00CA226B">
        <w:lastRenderedPageBreak/>
        <w:t>end the partnership kindly</w:t>
      </w:r>
    </w:p>
    <w:p w14:paraId="0F027012" w14:textId="77777777" w:rsidR="00CA226B" w:rsidRPr="00CA226B" w:rsidRDefault="00CA226B" w:rsidP="00CA226B">
      <w:r w:rsidRPr="00CA226B">
        <w:t>A simple closing sentence is enough:</w:t>
      </w:r>
    </w:p>
    <w:p w14:paraId="6B9209F3" w14:textId="77777777" w:rsidR="00CA226B" w:rsidRPr="00CA226B" w:rsidRDefault="00CA226B" w:rsidP="00CA226B">
      <w:r w:rsidRPr="00CA226B">
        <w:t>“This has been really supportive. I think I need to pause for now, but I’m grateful for what we built.”</w:t>
      </w:r>
    </w:p>
    <w:p w14:paraId="5C949DF2" w14:textId="77777777" w:rsidR="00CA226B" w:rsidRPr="00CA226B" w:rsidRDefault="00CA226B" w:rsidP="00CA226B">
      <w:pPr>
        <w:pStyle w:val="Heading1"/>
      </w:pPr>
      <w:r w:rsidRPr="00CA226B">
        <w:t>Why Peer Support Pairs Matter</w:t>
      </w:r>
    </w:p>
    <w:p w14:paraId="4C7C31B1" w14:textId="77777777" w:rsidR="00CA226B" w:rsidRPr="00CA226B" w:rsidRDefault="00CA226B" w:rsidP="00CA226B">
      <w:r w:rsidRPr="00CA226B">
        <w:t>They help practitioners:</w:t>
      </w:r>
    </w:p>
    <w:p w14:paraId="538B38E7" w14:textId="77777777" w:rsidR="00CA226B" w:rsidRPr="00CA226B" w:rsidRDefault="00CA226B" w:rsidP="00CA226B">
      <w:pPr>
        <w:numPr>
          <w:ilvl w:val="0"/>
          <w:numId w:val="19"/>
        </w:numPr>
      </w:pPr>
      <w:r w:rsidRPr="00CA226B">
        <w:t>feel less alone</w:t>
      </w:r>
    </w:p>
    <w:p w14:paraId="1F12DB73" w14:textId="77777777" w:rsidR="00CA226B" w:rsidRPr="00CA226B" w:rsidRDefault="00CA226B" w:rsidP="00CA226B">
      <w:pPr>
        <w:numPr>
          <w:ilvl w:val="0"/>
          <w:numId w:val="19"/>
        </w:numPr>
      </w:pPr>
      <w:r w:rsidRPr="00CA226B">
        <w:t>anchor their identity outside harmful workplaces</w:t>
      </w:r>
    </w:p>
    <w:p w14:paraId="317982FA" w14:textId="77777777" w:rsidR="00CA226B" w:rsidRPr="00CA226B" w:rsidRDefault="00CA226B" w:rsidP="00CA226B">
      <w:pPr>
        <w:numPr>
          <w:ilvl w:val="0"/>
          <w:numId w:val="19"/>
        </w:numPr>
      </w:pPr>
      <w:r w:rsidRPr="00CA226B">
        <w:t>reduce mid</w:t>
      </w:r>
      <w:r w:rsidRPr="00CA226B">
        <w:noBreakHyphen/>
        <w:t>career anxiety</w:t>
      </w:r>
    </w:p>
    <w:p w14:paraId="1DA26D24" w14:textId="77777777" w:rsidR="00CA226B" w:rsidRPr="00CA226B" w:rsidRDefault="00CA226B" w:rsidP="00CA226B">
      <w:pPr>
        <w:numPr>
          <w:ilvl w:val="0"/>
          <w:numId w:val="19"/>
        </w:numPr>
      </w:pPr>
      <w:r w:rsidRPr="00CA226B">
        <w:t>build confidence</w:t>
      </w:r>
    </w:p>
    <w:p w14:paraId="7B41BA04" w14:textId="77777777" w:rsidR="00CA226B" w:rsidRPr="00CA226B" w:rsidRDefault="00CA226B" w:rsidP="00CA226B">
      <w:pPr>
        <w:numPr>
          <w:ilvl w:val="0"/>
          <w:numId w:val="19"/>
        </w:numPr>
      </w:pPr>
      <w:r w:rsidRPr="00CA226B">
        <w:t>practise radical acknowledgement</w:t>
      </w:r>
    </w:p>
    <w:p w14:paraId="238A37A5" w14:textId="77777777" w:rsidR="00CA226B" w:rsidRPr="00CA226B" w:rsidRDefault="00CA226B" w:rsidP="00CA226B">
      <w:pPr>
        <w:numPr>
          <w:ilvl w:val="0"/>
          <w:numId w:val="19"/>
        </w:numPr>
      </w:pPr>
      <w:r w:rsidRPr="00CA226B">
        <w:t>create horizontal scaffolding</w:t>
      </w:r>
    </w:p>
    <w:p w14:paraId="08858917" w14:textId="77777777" w:rsidR="00CA226B" w:rsidRPr="00CA226B" w:rsidRDefault="00CA226B" w:rsidP="00CA226B">
      <w:pPr>
        <w:numPr>
          <w:ilvl w:val="0"/>
          <w:numId w:val="19"/>
        </w:numPr>
      </w:pPr>
      <w:r w:rsidRPr="00CA226B">
        <w:t>shift from scarcity to abundance</w:t>
      </w:r>
    </w:p>
    <w:p w14:paraId="05E8EA29" w14:textId="77777777" w:rsidR="00CA226B" w:rsidRPr="00CA226B" w:rsidRDefault="00CA226B" w:rsidP="00CA226B">
      <w:pPr>
        <w:numPr>
          <w:ilvl w:val="0"/>
          <w:numId w:val="19"/>
        </w:numPr>
      </w:pPr>
      <w:r w:rsidRPr="00CA226B">
        <w:t>recover from harmful cultures</w:t>
      </w:r>
    </w:p>
    <w:p w14:paraId="536BE037" w14:textId="77777777" w:rsidR="00CA226B" w:rsidRPr="00CA226B" w:rsidRDefault="00CA226B" w:rsidP="00CA226B">
      <w:pPr>
        <w:numPr>
          <w:ilvl w:val="0"/>
          <w:numId w:val="19"/>
        </w:numPr>
      </w:pPr>
      <w:r w:rsidRPr="00CA226B">
        <w:t>rebuild trust slowly and safely</w:t>
      </w:r>
    </w:p>
    <w:p w14:paraId="298007EE" w14:textId="4AF37E79" w:rsidR="00E20957" w:rsidRPr="00E20957" w:rsidRDefault="00CA226B" w:rsidP="00E20957">
      <w:r w:rsidRPr="00CA226B">
        <w:t>This is the foundation of micro</w:t>
      </w:r>
      <w:r w:rsidRPr="00CA226B">
        <w:noBreakHyphen/>
        <w:t>solidarity.</w:t>
      </w:r>
    </w:p>
    <w:sectPr w:rsidR="00E20957" w:rsidRPr="00E20957" w:rsidSect="002E3F9B">
      <w:headerReference w:type="default" r:id="rId7"/>
      <w:footerReference w:type="default" r:id="rId8"/>
      <w:pgSz w:w="11906" w:h="16838"/>
      <w:pgMar w:top="1702" w:right="1440" w:bottom="2694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712562" w14:textId="77777777" w:rsidR="00FD2B19" w:rsidRDefault="00FD2B19" w:rsidP="002C093D">
      <w:pPr>
        <w:spacing w:after="0" w:line="240" w:lineRule="auto"/>
      </w:pPr>
      <w:r>
        <w:separator/>
      </w:r>
    </w:p>
  </w:endnote>
  <w:endnote w:type="continuationSeparator" w:id="0">
    <w:p w14:paraId="4A4604A4" w14:textId="77777777" w:rsidR="00FD2B19" w:rsidRDefault="00FD2B19" w:rsidP="002C09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A18144" w14:textId="77777777" w:rsidR="009511B0" w:rsidRDefault="002C093D" w:rsidP="009511B0">
    <w:pPr>
      <w:pStyle w:val="Footer"/>
      <w:ind w:left="-284"/>
    </w:pPr>
    <w:r w:rsidRPr="002C093D">
      <w:t xml:space="preserve">Find more on the project at: </w:t>
    </w:r>
    <w:hyperlink r:id="rId1" w:history="1">
      <w:r w:rsidRPr="002C093D">
        <w:rPr>
          <w:rStyle w:val="Hyperlink"/>
          <w:color w:val="111D21" w:themeColor="hyperlink" w:themeShade="40"/>
          <w:u w:val="none"/>
        </w:rPr>
        <w:t>https://emilyplunkettiknow.wixsite.com/fear-and-joy-project</w:t>
      </w:r>
    </w:hyperlink>
  </w:p>
  <w:p w14:paraId="655A9140" w14:textId="775CA136" w:rsidR="00E20957" w:rsidRPr="00E20957" w:rsidRDefault="00E20957" w:rsidP="009511B0">
    <w:pPr>
      <w:pStyle w:val="Footer"/>
      <w:ind w:left="-284"/>
    </w:pPr>
    <w:r>
      <w:t xml:space="preserve">Contact us at: </w:t>
    </w:r>
    <w:hyperlink r:id="rId2" w:history="1">
      <w:r w:rsidRPr="00E20957">
        <w:rPr>
          <w:rStyle w:val="Hyperlink"/>
          <w:color w:val="111D21" w:themeColor="hyperlink" w:themeShade="40"/>
          <w:u w:val="none"/>
        </w:rPr>
        <w:t>Emily.Plunkett.iknowem@outlook.com</w:t>
      </w:r>
    </w:hyperlink>
    <w:r w:rsidRPr="00E20957">
      <w:rPr>
        <w:b/>
        <w:bCs/>
      </w:rPr>
      <w:t xml:space="preserve"> </w:t>
    </w:r>
  </w:p>
  <w:p w14:paraId="2CD5BA0F" w14:textId="77777777" w:rsidR="002C093D" w:rsidRDefault="002C093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99A920" w14:textId="77777777" w:rsidR="00FD2B19" w:rsidRDefault="00FD2B19" w:rsidP="002C093D">
      <w:pPr>
        <w:spacing w:after="0" w:line="240" w:lineRule="auto"/>
      </w:pPr>
      <w:r>
        <w:separator/>
      </w:r>
    </w:p>
  </w:footnote>
  <w:footnote w:type="continuationSeparator" w:id="0">
    <w:p w14:paraId="51FB47C1" w14:textId="77777777" w:rsidR="00FD2B19" w:rsidRDefault="00FD2B19" w:rsidP="002C09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AC3E4F" w14:textId="1D74A14A" w:rsidR="002C093D" w:rsidRDefault="002C093D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0C9F293" wp14:editId="49AD3CC2">
          <wp:simplePos x="0" y="0"/>
          <wp:positionH relativeFrom="column">
            <wp:posOffset>5236845</wp:posOffset>
          </wp:positionH>
          <wp:positionV relativeFrom="paragraph">
            <wp:posOffset>-306705</wp:posOffset>
          </wp:positionV>
          <wp:extent cx="1210945" cy="657225"/>
          <wp:effectExtent l="0" t="0" r="8255" b="9525"/>
          <wp:wrapSquare wrapText="bothSides"/>
          <wp:docPr id="1688907969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61422477" name="Picture 106142247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0945" cy="6572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>Fear and Joy Project</w:t>
    </w:r>
  </w:p>
  <w:p w14:paraId="67D48727" w14:textId="77777777" w:rsidR="002C093D" w:rsidRDefault="002C093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237E8"/>
    <w:multiLevelType w:val="hybridMultilevel"/>
    <w:tmpl w:val="F9CC8B1C"/>
    <w:lvl w:ilvl="0" w:tplc="4328A08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E54BEE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70E4AC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DB016A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678E7E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0941C6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0101ED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4E05B3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DC2125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02923C82"/>
    <w:multiLevelType w:val="multilevel"/>
    <w:tmpl w:val="0B3A26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3B071C4"/>
    <w:multiLevelType w:val="hybridMultilevel"/>
    <w:tmpl w:val="6B8414B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334284"/>
    <w:multiLevelType w:val="hybridMultilevel"/>
    <w:tmpl w:val="FAC62F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6142B9"/>
    <w:multiLevelType w:val="multilevel"/>
    <w:tmpl w:val="D9FC2B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0C70053"/>
    <w:multiLevelType w:val="hybridMultilevel"/>
    <w:tmpl w:val="4BA212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7E68EC"/>
    <w:multiLevelType w:val="multilevel"/>
    <w:tmpl w:val="F2D681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A1A3926"/>
    <w:multiLevelType w:val="multilevel"/>
    <w:tmpl w:val="534048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CA124CF"/>
    <w:multiLevelType w:val="hybridMultilevel"/>
    <w:tmpl w:val="87EE49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097E97"/>
    <w:multiLevelType w:val="hybridMultilevel"/>
    <w:tmpl w:val="6B0E7B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E5C6DAD"/>
    <w:multiLevelType w:val="multilevel"/>
    <w:tmpl w:val="B31CE9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29E4FD8"/>
    <w:multiLevelType w:val="hybridMultilevel"/>
    <w:tmpl w:val="C638C6D6"/>
    <w:lvl w:ilvl="0" w:tplc="B652DB3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5BC8B4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1CCC0D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DD43E6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9A2F93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C38FFC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75C0F8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64EC32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A407DF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5BA21821"/>
    <w:multiLevelType w:val="hybridMultilevel"/>
    <w:tmpl w:val="B7C465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CEA4F1F"/>
    <w:multiLevelType w:val="multilevel"/>
    <w:tmpl w:val="600649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04B74BF"/>
    <w:multiLevelType w:val="hybridMultilevel"/>
    <w:tmpl w:val="35846E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2FC3AB9"/>
    <w:multiLevelType w:val="hybridMultilevel"/>
    <w:tmpl w:val="F3B64FC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4D474A1"/>
    <w:multiLevelType w:val="multilevel"/>
    <w:tmpl w:val="163C4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0E000EB"/>
    <w:multiLevelType w:val="multilevel"/>
    <w:tmpl w:val="F01C2B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97A2004"/>
    <w:multiLevelType w:val="multilevel"/>
    <w:tmpl w:val="D2ACA2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DD5346F"/>
    <w:multiLevelType w:val="hybridMultilevel"/>
    <w:tmpl w:val="6E80AA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74761166">
    <w:abstractNumId w:val="5"/>
  </w:num>
  <w:num w:numId="2" w16cid:durableId="1114055440">
    <w:abstractNumId w:val="9"/>
  </w:num>
  <w:num w:numId="3" w16cid:durableId="259919368">
    <w:abstractNumId w:val="11"/>
  </w:num>
  <w:num w:numId="4" w16cid:durableId="1044138396">
    <w:abstractNumId w:val="0"/>
  </w:num>
  <w:num w:numId="5" w16cid:durableId="1012680108">
    <w:abstractNumId w:val="3"/>
  </w:num>
  <w:num w:numId="6" w16cid:durableId="1023824430">
    <w:abstractNumId w:val="15"/>
  </w:num>
  <w:num w:numId="7" w16cid:durableId="1179541511">
    <w:abstractNumId w:val="8"/>
  </w:num>
  <w:num w:numId="8" w16cid:durableId="113453358">
    <w:abstractNumId w:val="19"/>
  </w:num>
  <w:num w:numId="9" w16cid:durableId="1521972535">
    <w:abstractNumId w:val="2"/>
  </w:num>
  <w:num w:numId="10" w16cid:durableId="1752896224">
    <w:abstractNumId w:val="12"/>
  </w:num>
  <w:num w:numId="11" w16cid:durableId="589194365">
    <w:abstractNumId w:val="6"/>
  </w:num>
  <w:num w:numId="12" w16cid:durableId="1673491121">
    <w:abstractNumId w:val="16"/>
  </w:num>
  <w:num w:numId="13" w16cid:durableId="1148936451">
    <w:abstractNumId w:val="7"/>
  </w:num>
  <w:num w:numId="14" w16cid:durableId="1608269941">
    <w:abstractNumId w:val="17"/>
  </w:num>
  <w:num w:numId="15" w16cid:durableId="2138331066">
    <w:abstractNumId w:val="1"/>
  </w:num>
  <w:num w:numId="16" w16cid:durableId="105581340">
    <w:abstractNumId w:val="10"/>
  </w:num>
  <w:num w:numId="17" w16cid:durableId="924803645">
    <w:abstractNumId w:val="13"/>
  </w:num>
  <w:num w:numId="18" w16cid:durableId="957562431">
    <w:abstractNumId w:val="18"/>
  </w:num>
  <w:num w:numId="19" w16cid:durableId="794906079">
    <w:abstractNumId w:val="4"/>
  </w:num>
  <w:num w:numId="20" w16cid:durableId="77413487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093D"/>
    <w:rsid w:val="001306C2"/>
    <w:rsid w:val="00142892"/>
    <w:rsid w:val="001E3300"/>
    <w:rsid w:val="002069FE"/>
    <w:rsid w:val="002271A2"/>
    <w:rsid w:val="002C093D"/>
    <w:rsid w:val="002E3F9B"/>
    <w:rsid w:val="00306D12"/>
    <w:rsid w:val="003D7F8D"/>
    <w:rsid w:val="00451070"/>
    <w:rsid w:val="004A5DF8"/>
    <w:rsid w:val="005754A3"/>
    <w:rsid w:val="00603AA7"/>
    <w:rsid w:val="00680E58"/>
    <w:rsid w:val="006A742B"/>
    <w:rsid w:val="00946713"/>
    <w:rsid w:val="009511B0"/>
    <w:rsid w:val="00955CFC"/>
    <w:rsid w:val="009D6883"/>
    <w:rsid w:val="00C047EA"/>
    <w:rsid w:val="00CA226B"/>
    <w:rsid w:val="00E0369A"/>
    <w:rsid w:val="00E20957"/>
    <w:rsid w:val="00E56ED4"/>
    <w:rsid w:val="00FD2B19"/>
    <w:rsid w:val="00FF65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CBF3DCD"/>
  <w15:chartTrackingRefBased/>
  <w15:docId w15:val="{1833D13A-AA4D-4730-896E-44810F1C97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093D"/>
    <w:rPr>
      <w:color w:val="3A3A3A" w:themeColor="background2" w:themeShade="40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07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auto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07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auto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C093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C093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C093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C093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C093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C093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C093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070"/>
    <w:rPr>
      <w:rFonts w:asciiTheme="majorHAnsi" w:eastAsiaTheme="majorEastAsia" w:hAnsiTheme="majorHAnsi" w:cstheme="majorBidi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451070"/>
    <w:rPr>
      <w:rFonts w:asciiTheme="majorHAnsi" w:eastAsiaTheme="majorEastAsia" w:hAnsiTheme="majorHAnsi" w:cstheme="majorBidi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2C093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C093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C093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C093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C093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C093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C093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51070"/>
    <w:pPr>
      <w:spacing w:after="8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5107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C093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C093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C093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C093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C093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C093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C093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C093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C093D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2C093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C093D"/>
  </w:style>
  <w:style w:type="paragraph" w:styleId="Footer">
    <w:name w:val="footer"/>
    <w:basedOn w:val="Normal"/>
    <w:link w:val="FooterChar"/>
    <w:uiPriority w:val="99"/>
    <w:unhideWhenUsed/>
    <w:rsid w:val="002C093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C093D"/>
  </w:style>
  <w:style w:type="character" w:styleId="Hyperlink">
    <w:name w:val="Hyperlink"/>
    <w:basedOn w:val="DefaultParagraphFont"/>
    <w:uiPriority w:val="99"/>
    <w:unhideWhenUsed/>
    <w:rsid w:val="002C093D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C093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Emily.Plunkett.iknowem@outlook.com" TargetMode="External"/><Relationship Id="rId1" Type="http://schemas.openxmlformats.org/officeDocument/2006/relationships/hyperlink" Target="https://emilyplunkettiknow.wixsite.com/fear-and-joy-projec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433</Words>
  <Characters>2471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Emily Plunkett</dc:creator>
  <cp:keywords/>
  <dc:description/>
  <cp:lastModifiedBy>Emily Plunkett</cp:lastModifiedBy>
  <cp:revision>6</cp:revision>
  <dcterms:created xsi:type="dcterms:W3CDTF">2026-08-07T10:48:00Z</dcterms:created>
  <dcterms:modified xsi:type="dcterms:W3CDTF">2026-09-05T12:30:00Z</dcterms:modified>
</cp:coreProperties>
</file>