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FD25BD" w14:textId="77777777" w:rsidR="0035012D" w:rsidRPr="0035012D" w:rsidRDefault="0035012D" w:rsidP="0035012D">
      <w:pPr>
        <w:pStyle w:val="Title"/>
      </w:pPr>
      <w:r w:rsidRPr="0035012D">
        <w:t>Shadow Mentorship Notes</w:t>
      </w:r>
    </w:p>
    <w:p w14:paraId="0F9DA273" w14:textId="77777777" w:rsidR="0035012D" w:rsidRPr="0035012D" w:rsidRDefault="0035012D" w:rsidP="0035012D">
      <w:r w:rsidRPr="0035012D">
        <w:t>A simple outline for forming a gentle, non</w:t>
      </w:r>
      <w:r w:rsidRPr="0035012D">
        <w:noBreakHyphen/>
        <w:t>hierarchical mentorship relationship.</w:t>
      </w:r>
    </w:p>
    <w:p w14:paraId="2D6DC0A3" w14:textId="77777777" w:rsidR="0035012D" w:rsidRPr="0035012D" w:rsidRDefault="0035012D" w:rsidP="0035012D">
      <w:pPr>
        <w:pStyle w:val="Heading1"/>
      </w:pPr>
      <w:r w:rsidRPr="0035012D">
        <w:t>Purpose</w:t>
      </w:r>
    </w:p>
    <w:p w14:paraId="40E18C1A" w14:textId="77777777" w:rsidR="0035012D" w:rsidRDefault="0035012D" w:rsidP="0035012D">
      <w:r w:rsidRPr="0035012D">
        <w:t xml:space="preserve">Shadow Mentorship is a light, informal relationship where one practitioner offers perspective, encouragement, and gentle guidance without hierarchy, pressure, or formal expectations. </w:t>
      </w:r>
    </w:p>
    <w:p w14:paraId="66840328" w14:textId="708F3498" w:rsidR="0035012D" w:rsidRPr="0035012D" w:rsidRDefault="0035012D" w:rsidP="0035012D">
      <w:r w:rsidRPr="0035012D">
        <w:t>It’s mutual in spirit, even if one person has more experience in a particular area.</w:t>
      </w:r>
    </w:p>
    <w:p w14:paraId="7179FC7B" w14:textId="77777777" w:rsidR="0035012D" w:rsidRPr="0035012D" w:rsidRDefault="0035012D" w:rsidP="0035012D">
      <w:r w:rsidRPr="0035012D">
        <w:t>This guide helps you shape a mentorship that feels steady, kind, and sustainable.</w:t>
      </w:r>
    </w:p>
    <w:p w14:paraId="371644E6" w14:textId="3D22E28A" w:rsidR="00844E98" w:rsidRDefault="00844E98" w:rsidP="0035012D">
      <w:pPr>
        <w:pStyle w:val="Heading1"/>
      </w:pPr>
      <w:r>
        <w:t>About Shadow Mentorship</w:t>
      </w:r>
    </w:p>
    <w:p w14:paraId="6FD7EA8D" w14:textId="1BA847BA" w:rsidR="0035012D" w:rsidRPr="0035012D" w:rsidRDefault="0035012D" w:rsidP="00844E98">
      <w:pPr>
        <w:pStyle w:val="Heading2"/>
      </w:pPr>
      <w:r w:rsidRPr="0035012D">
        <w:t xml:space="preserve">What </w:t>
      </w:r>
      <w:r w:rsidR="00844E98">
        <w:t>It</w:t>
      </w:r>
      <w:r w:rsidRPr="0035012D">
        <w:t xml:space="preserve"> Is</w:t>
      </w:r>
    </w:p>
    <w:p w14:paraId="494E0468" w14:textId="77777777" w:rsidR="0035012D" w:rsidRPr="0035012D" w:rsidRDefault="0035012D">
      <w:pPr>
        <w:pStyle w:val="ListParagraph"/>
        <w:numPr>
          <w:ilvl w:val="0"/>
          <w:numId w:val="1"/>
        </w:numPr>
      </w:pPr>
      <w:r w:rsidRPr="0035012D">
        <w:t>informal</w:t>
      </w:r>
    </w:p>
    <w:p w14:paraId="510BD3E2" w14:textId="77777777" w:rsidR="0035012D" w:rsidRPr="0035012D" w:rsidRDefault="0035012D">
      <w:pPr>
        <w:pStyle w:val="ListParagraph"/>
        <w:numPr>
          <w:ilvl w:val="0"/>
          <w:numId w:val="1"/>
        </w:numPr>
      </w:pPr>
      <w:r w:rsidRPr="0035012D">
        <w:t>mutual in tone</w:t>
      </w:r>
    </w:p>
    <w:p w14:paraId="4DCC7797" w14:textId="77777777" w:rsidR="0035012D" w:rsidRPr="0035012D" w:rsidRDefault="0035012D">
      <w:pPr>
        <w:pStyle w:val="ListParagraph"/>
        <w:numPr>
          <w:ilvl w:val="0"/>
          <w:numId w:val="1"/>
        </w:numPr>
      </w:pPr>
      <w:r w:rsidRPr="0035012D">
        <w:t>slow</w:t>
      </w:r>
      <w:r w:rsidRPr="0035012D">
        <w:noBreakHyphen/>
        <w:t>paced</w:t>
      </w:r>
    </w:p>
    <w:p w14:paraId="3814CAAD" w14:textId="77777777" w:rsidR="0035012D" w:rsidRPr="0035012D" w:rsidRDefault="0035012D">
      <w:pPr>
        <w:pStyle w:val="ListParagraph"/>
        <w:numPr>
          <w:ilvl w:val="0"/>
          <w:numId w:val="1"/>
        </w:numPr>
      </w:pPr>
      <w:r w:rsidRPr="0035012D">
        <w:t>reflective</w:t>
      </w:r>
    </w:p>
    <w:p w14:paraId="10B01B21" w14:textId="77777777" w:rsidR="0035012D" w:rsidRPr="0035012D" w:rsidRDefault="0035012D">
      <w:pPr>
        <w:pStyle w:val="ListParagraph"/>
        <w:numPr>
          <w:ilvl w:val="0"/>
          <w:numId w:val="1"/>
        </w:numPr>
      </w:pPr>
      <w:r w:rsidRPr="0035012D">
        <w:t>emotionally safe</w:t>
      </w:r>
    </w:p>
    <w:p w14:paraId="4F0D7104" w14:textId="77777777" w:rsidR="0035012D" w:rsidRPr="0035012D" w:rsidRDefault="0035012D">
      <w:pPr>
        <w:pStyle w:val="ListParagraph"/>
        <w:numPr>
          <w:ilvl w:val="0"/>
          <w:numId w:val="1"/>
        </w:numPr>
      </w:pPr>
      <w:r w:rsidRPr="0035012D">
        <w:t>supportive, not supervisory</w:t>
      </w:r>
    </w:p>
    <w:p w14:paraId="51B590DA" w14:textId="77777777" w:rsidR="0035012D" w:rsidRPr="0035012D" w:rsidRDefault="0035012D" w:rsidP="00844E98">
      <w:pPr>
        <w:pStyle w:val="Heading2"/>
      </w:pPr>
      <w:r w:rsidRPr="0035012D">
        <w:t>What It Isn’t</w:t>
      </w:r>
    </w:p>
    <w:p w14:paraId="3D82D256" w14:textId="77777777" w:rsidR="0035012D" w:rsidRPr="0035012D" w:rsidRDefault="0035012D">
      <w:pPr>
        <w:pStyle w:val="ListParagraph"/>
        <w:numPr>
          <w:ilvl w:val="0"/>
          <w:numId w:val="2"/>
        </w:numPr>
      </w:pPr>
      <w:r w:rsidRPr="0035012D">
        <w:t>formal mentorship</w:t>
      </w:r>
    </w:p>
    <w:p w14:paraId="5ECC1098" w14:textId="77777777" w:rsidR="0035012D" w:rsidRPr="0035012D" w:rsidRDefault="0035012D">
      <w:pPr>
        <w:pStyle w:val="ListParagraph"/>
        <w:numPr>
          <w:ilvl w:val="0"/>
          <w:numId w:val="2"/>
        </w:numPr>
      </w:pPr>
      <w:r w:rsidRPr="0035012D">
        <w:t>performance evaluation</w:t>
      </w:r>
    </w:p>
    <w:p w14:paraId="55A591E0" w14:textId="77777777" w:rsidR="0035012D" w:rsidRPr="0035012D" w:rsidRDefault="0035012D">
      <w:pPr>
        <w:pStyle w:val="ListParagraph"/>
        <w:numPr>
          <w:ilvl w:val="0"/>
          <w:numId w:val="2"/>
        </w:numPr>
      </w:pPr>
      <w:r w:rsidRPr="0035012D">
        <w:t>crisis support</w:t>
      </w:r>
    </w:p>
    <w:p w14:paraId="4BDA257A" w14:textId="77777777" w:rsidR="0035012D" w:rsidRPr="0035012D" w:rsidRDefault="0035012D">
      <w:pPr>
        <w:pStyle w:val="ListParagraph"/>
        <w:numPr>
          <w:ilvl w:val="0"/>
          <w:numId w:val="2"/>
        </w:numPr>
      </w:pPr>
      <w:r w:rsidRPr="0035012D">
        <w:t>supervision</w:t>
      </w:r>
    </w:p>
    <w:p w14:paraId="0ADC90C4" w14:textId="77777777" w:rsidR="0035012D" w:rsidRPr="0035012D" w:rsidRDefault="0035012D">
      <w:pPr>
        <w:pStyle w:val="ListParagraph"/>
        <w:numPr>
          <w:ilvl w:val="0"/>
          <w:numId w:val="2"/>
        </w:numPr>
      </w:pPr>
      <w:r w:rsidRPr="0035012D">
        <w:t>a long</w:t>
      </w:r>
      <w:r w:rsidRPr="0035012D">
        <w:noBreakHyphen/>
        <w:t>term obligation</w:t>
      </w:r>
    </w:p>
    <w:p w14:paraId="4AAA61B4" w14:textId="77777777" w:rsidR="0035012D" w:rsidRPr="0035012D" w:rsidRDefault="0035012D">
      <w:pPr>
        <w:pStyle w:val="ListParagraph"/>
        <w:numPr>
          <w:ilvl w:val="0"/>
          <w:numId w:val="2"/>
        </w:numPr>
      </w:pPr>
      <w:r w:rsidRPr="0035012D">
        <w:t>a place for rescuing or fixing</w:t>
      </w:r>
    </w:p>
    <w:p w14:paraId="7B5E3C5A" w14:textId="64362A34" w:rsidR="00844E98" w:rsidRPr="00844E98" w:rsidRDefault="0035012D" w:rsidP="00844E98">
      <w:pPr>
        <w:pStyle w:val="Heading1"/>
      </w:pPr>
      <w:r w:rsidRPr="0035012D">
        <w:t>How to Begin</w:t>
      </w:r>
    </w:p>
    <w:p w14:paraId="2DA6ABFB" w14:textId="6E209951" w:rsidR="0035012D" w:rsidRDefault="0035012D">
      <w:pPr>
        <w:pStyle w:val="ListParagraph"/>
        <w:numPr>
          <w:ilvl w:val="0"/>
          <w:numId w:val="3"/>
        </w:numPr>
      </w:pPr>
      <w:r w:rsidRPr="0035012D">
        <w:t xml:space="preserve">Choose someone who feels steady and kind </w:t>
      </w:r>
    </w:p>
    <w:p w14:paraId="2CB51CEA" w14:textId="4768EBB9" w:rsidR="0035012D" w:rsidRPr="0035012D" w:rsidRDefault="0035012D">
      <w:pPr>
        <w:pStyle w:val="ListParagraph"/>
        <w:numPr>
          <w:ilvl w:val="1"/>
          <w:numId w:val="3"/>
        </w:numPr>
      </w:pPr>
      <w:r w:rsidRPr="0035012D">
        <w:t>Not necessarily senior</w:t>
      </w:r>
      <w:r>
        <w:t>. J</w:t>
      </w:r>
      <w:r w:rsidRPr="0035012D">
        <w:t>ust someone whose perspective you trust.</w:t>
      </w:r>
    </w:p>
    <w:p w14:paraId="4E8D801B" w14:textId="257867BF" w:rsidR="000B0FCD" w:rsidRDefault="0035012D">
      <w:pPr>
        <w:pStyle w:val="ListParagraph"/>
        <w:numPr>
          <w:ilvl w:val="0"/>
          <w:numId w:val="3"/>
        </w:numPr>
      </w:pPr>
      <w:r w:rsidRPr="0035012D">
        <w:lastRenderedPageBreak/>
        <w:t xml:space="preserve">Share a gentle invitation </w:t>
      </w:r>
    </w:p>
    <w:p w14:paraId="26F2933F" w14:textId="77777777" w:rsidR="000B0FCD" w:rsidRDefault="0035012D">
      <w:pPr>
        <w:pStyle w:val="ListParagraph"/>
        <w:numPr>
          <w:ilvl w:val="1"/>
          <w:numId w:val="3"/>
        </w:numPr>
      </w:pPr>
      <w:r w:rsidRPr="0035012D">
        <w:t>A simple message is enough:</w:t>
      </w:r>
    </w:p>
    <w:p w14:paraId="49B7F0F5" w14:textId="3364392F" w:rsidR="0035012D" w:rsidRPr="0035012D" w:rsidRDefault="0035012D" w:rsidP="000B0FCD">
      <w:pPr>
        <w:pStyle w:val="ListParagraph"/>
        <w:ind w:left="1440"/>
      </w:pPr>
      <w:r w:rsidRPr="0035012D">
        <w:t>“I’d love to learn alongside you. Would you be open to a light, informal mentorship?”</w:t>
      </w:r>
    </w:p>
    <w:p w14:paraId="170C5756" w14:textId="4F7F2B20" w:rsidR="000B0FCD" w:rsidRDefault="0035012D">
      <w:pPr>
        <w:pStyle w:val="ListParagraph"/>
        <w:numPr>
          <w:ilvl w:val="0"/>
          <w:numId w:val="3"/>
        </w:numPr>
      </w:pPr>
      <w:r w:rsidRPr="0035012D">
        <w:t xml:space="preserve">Agree on a slow pace </w:t>
      </w:r>
    </w:p>
    <w:p w14:paraId="30A3B24F" w14:textId="4307A331" w:rsidR="0035012D" w:rsidRPr="0035012D" w:rsidRDefault="0035012D">
      <w:pPr>
        <w:pStyle w:val="ListParagraph"/>
        <w:numPr>
          <w:ilvl w:val="1"/>
          <w:numId w:val="3"/>
        </w:numPr>
      </w:pPr>
      <w:r w:rsidRPr="0035012D">
        <w:t>Monthly or quarterly is plenty. Short sessions (45–60 minutes) work well.</w:t>
      </w:r>
    </w:p>
    <w:p w14:paraId="12FC493C" w14:textId="77777777" w:rsidR="0035012D" w:rsidRPr="0035012D" w:rsidRDefault="0035012D" w:rsidP="000B0FCD">
      <w:pPr>
        <w:pStyle w:val="Heading1"/>
      </w:pPr>
      <w:r w:rsidRPr="0035012D">
        <w:t>Shared Agreements</w:t>
      </w:r>
    </w:p>
    <w:p w14:paraId="3F77726F" w14:textId="77777777" w:rsidR="000B0FCD" w:rsidRDefault="0035012D">
      <w:pPr>
        <w:pStyle w:val="ListParagraph"/>
        <w:numPr>
          <w:ilvl w:val="0"/>
          <w:numId w:val="4"/>
        </w:numPr>
      </w:pPr>
      <w:r w:rsidRPr="0035012D">
        <w:t xml:space="preserve">Confidentiality </w:t>
      </w:r>
    </w:p>
    <w:p w14:paraId="73922FAD" w14:textId="0B651230" w:rsidR="0035012D" w:rsidRPr="0035012D" w:rsidRDefault="0035012D">
      <w:pPr>
        <w:pStyle w:val="ListParagraph"/>
        <w:numPr>
          <w:ilvl w:val="1"/>
          <w:numId w:val="4"/>
        </w:numPr>
      </w:pPr>
      <w:r w:rsidRPr="0035012D">
        <w:t>Reflections stay between you.</w:t>
      </w:r>
    </w:p>
    <w:p w14:paraId="6DC32F68" w14:textId="77777777" w:rsidR="000B0FCD" w:rsidRDefault="0035012D">
      <w:pPr>
        <w:pStyle w:val="ListParagraph"/>
        <w:numPr>
          <w:ilvl w:val="0"/>
          <w:numId w:val="4"/>
        </w:numPr>
      </w:pPr>
      <w:r w:rsidRPr="0035012D">
        <w:t xml:space="preserve">Boundaries </w:t>
      </w:r>
    </w:p>
    <w:p w14:paraId="4A3BF87B" w14:textId="2007FEB5" w:rsidR="0035012D" w:rsidRPr="0035012D" w:rsidRDefault="0035012D">
      <w:pPr>
        <w:pStyle w:val="ListParagraph"/>
        <w:numPr>
          <w:ilvl w:val="1"/>
          <w:numId w:val="4"/>
        </w:numPr>
      </w:pPr>
      <w:r w:rsidRPr="0035012D">
        <w:t>This space is for learning, clarity, and perspective — not therapy or crisis processing.</w:t>
      </w:r>
    </w:p>
    <w:p w14:paraId="09135AFD" w14:textId="77777777" w:rsidR="000B0FCD" w:rsidRDefault="0035012D">
      <w:pPr>
        <w:pStyle w:val="ListParagraph"/>
        <w:numPr>
          <w:ilvl w:val="0"/>
          <w:numId w:val="4"/>
        </w:numPr>
      </w:pPr>
      <w:r w:rsidRPr="0035012D">
        <w:t xml:space="preserve">Mutuality </w:t>
      </w:r>
    </w:p>
    <w:p w14:paraId="79B8719A" w14:textId="73FE97D2" w:rsidR="0035012D" w:rsidRPr="0035012D" w:rsidRDefault="0035012D">
      <w:pPr>
        <w:pStyle w:val="ListParagraph"/>
        <w:numPr>
          <w:ilvl w:val="1"/>
          <w:numId w:val="4"/>
        </w:numPr>
      </w:pPr>
      <w:r w:rsidRPr="0035012D">
        <w:t>Even if one person has more experience, both contribute:</w:t>
      </w:r>
    </w:p>
    <w:p w14:paraId="33EB28DE" w14:textId="77777777" w:rsidR="0035012D" w:rsidRPr="0035012D" w:rsidRDefault="0035012D">
      <w:pPr>
        <w:pStyle w:val="ListParagraph"/>
        <w:numPr>
          <w:ilvl w:val="2"/>
          <w:numId w:val="4"/>
        </w:numPr>
      </w:pPr>
      <w:r w:rsidRPr="0035012D">
        <w:t>questions</w:t>
      </w:r>
    </w:p>
    <w:p w14:paraId="5F8B934E" w14:textId="77777777" w:rsidR="0035012D" w:rsidRPr="0035012D" w:rsidRDefault="0035012D">
      <w:pPr>
        <w:pStyle w:val="ListParagraph"/>
        <w:numPr>
          <w:ilvl w:val="2"/>
          <w:numId w:val="4"/>
        </w:numPr>
      </w:pPr>
      <w:r w:rsidRPr="0035012D">
        <w:t>reflections</w:t>
      </w:r>
    </w:p>
    <w:p w14:paraId="089EFC31" w14:textId="77777777" w:rsidR="0035012D" w:rsidRPr="0035012D" w:rsidRDefault="0035012D">
      <w:pPr>
        <w:pStyle w:val="ListParagraph"/>
        <w:numPr>
          <w:ilvl w:val="2"/>
          <w:numId w:val="4"/>
        </w:numPr>
      </w:pPr>
      <w:r w:rsidRPr="0035012D">
        <w:t>shared learning</w:t>
      </w:r>
    </w:p>
    <w:p w14:paraId="563DAA02" w14:textId="77777777" w:rsidR="0035012D" w:rsidRPr="0035012D" w:rsidRDefault="0035012D">
      <w:pPr>
        <w:pStyle w:val="ListParagraph"/>
        <w:numPr>
          <w:ilvl w:val="2"/>
          <w:numId w:val="4"/>
        </w:numPr>
      </w:pPr>
      <w:r w:rsidRPr="0035012D">
        <w:t>perspective</w:t>
      </w:r>
    </w:p>
    <w:p w14:paraId="4EB103B0" w14:textId="77777777" w:rsidR="000B0FCD" w:rsidRDefault="0035012D">
      <w:pPr>
        <w:pStyle w:val="ListParagraph"/>
        <w:numPr>
          <w:ilvl w:val="0"/>
          <w:numId w:val="4"/>
        </w:numPr>
      </w:pPr>
      <w:r w:rsidRPr="0035012D">
        <w:t xml:space="preserve">Emotional Safety </w:t>
      </w:r>
    </w:p>
    <w:p w14:paraId="16AFF023" w14:textId="49AB60E5" w:rsidR="0035012D" w:rsidRPr="0035012D" w:rsidRDefault="0035012D">
      <w:pPr>
        <w:pStyle w:val="ListParagraph"/>
        <w:numPr>
          <w:ilvl w:val="1"/>
          <w:numId w:val="4"/>
        </w:numPr>
      </w:pPr>
      <w:r w:rsidRPr="0035012D">
        <w:t>Either person can pause, slow down, or shift the conversation.</w:t>
      </w:r>
    </w:p>
    <w:p w14:paraId="769C2748" w14:textId="77777777" w:rsidR="0035012D" w:rsidRPr="0035012D" w:rsidRDefault="0035012D" w:rsidP="000B0FCD">
      <w:pPr>
        <w:pStyle w:val="Heading1"/>
      </w:pPr>
      <w:r w:rsidRPr="0035012D">
        <w:t>Gentle Meeting Structure (45–60 minutes)</w:t>
      </w:r>
    </w:p>
    <w:p w14:paraId="0CDD7A70" w14:textId="27AEC6E6" w:rsidR="000B0FCD" w:rsidRDefault="0035012D">
      <w:pPr>
        <w:pStyle w:val="ListParagraph"/>
        <w:numPr>
          <w:ilvl w:val="0"/>
          <w:numId w:val="5"/>
        </w:numPr>
      </w:pPr>
      <w:r w:rsidRPr="0035012D">
        <w:t xml:space="preserve">Arrive (5 minutes) </w:t>
      </w:r>
    </w:p>
    <w:p w14:paraId="626878AC" w14:textId="77777777" w:rsidR="000B0FCD" w:rsidRDefault="0035012D">
      <w:pPr>
        <w:pStyle w:val="ListParagraph"/>
        <w:numPr>
          <w:ilvl w:val="1"/>
          <w:numId w:val="5"/>
        </w:numPr>
      </w:pPr>
      <w:r w:rsidRPr="0035012D">
        <w:t xml:space="preserve">Check in. </w:t>
      </w:r>
    </w:p>
    <w:p w14:paraId="5F9BFAAD" w14:textId="03976774" w:rsidR="0035012D" w:rsidRPr="0035012D" w:rsidRDefault="0035012D">
      <w:pPr>
        <w:pStyle w:val="ListParagraph"/>
        <w:numPr>
          <w:ilvl w:val="1"/>
          <w:numId w:val="5"/>
        </w:numPr>
      </w:pPr>
      <w:r w:rsidRPr="0035012D">
        <w:t>Name energy levels.</w:t>
      </w:r>
    </w:p>
    <w:p w14:paraId="23905685" w14:textId="7353F931" w:rsidR="000B0FCD" w:rsidRDefault="0035012D">
      <w:pPr>
        <w:pStyle w:val="ListParagraph"/>
        <w:numPr>
          <w:ilvl w:val="0"/>
          <w:numId w:val="5"/>
        </w:numPr>
      </w:pPr>
      <w:r w:rsidRPr="0035012D">
        <w:t xml:space="preserve">Explore (20–30 minutes) </w:t>
      </w:r>
    </w:p>
    <w:p w14:paraId="7DECB30F" w14:textId="5CEA4CC7" w:rsidR="0035012D" w:rsidRPr="0035012D" w:rsidRDefault="0035012D">
      <w:pPr>
        <w:pStyle w:val="ListParagraph"/>
        <w:numPr>
          <w:ilvl w:val="1"/>
          <w:numId w:val="5"/>
        </w:numPr>
      </w:pPr>
      <w:r w:rsidRPr="0035012D">
        <w:t>The mentee shares:</w:t>
      </w:r>
    </w:p>
    <w:p w14:paraId="7C9E3C15" w14:textId="77777777" w:rsidR="0035012D" w:rsidRPr="0035012D" w:rsidRDefault="0035012D">
      <w:pPr>
        <w:pStyle w:val="ListParagraph"/>
        <w:numPr>
          <w:ilvl w:val="0"/>
          <w:numId w:val="6"/>
        </w:numPr>
      </w:pPr>
      <w:r w:rsidRPr="0035012D">
        <w:t>what they’re working on</w:t>
      </w:r>
    </w:p>
    <w:p w14:paraId="5D73F8B9" w14:textId="77777777" w:rsidR="0035012D" w:rsidRPr="0035012D" w:rsidRDefault="0035012D">
      <w:pPr>
        <w:pStyle w:val="ListParagraph"/>
        <w:numPr>
          <w:ilvl w:val="0"/>
          <w:numId w:val="6"/>
        </w:numPr>
      </w:pPr>
      <w:r w:rsidRPr="0035012D">
        <w:t>what feels confusing</w:t>
      </w:r>
    </w:p>
    <w:p w14:paraId="5113EC20" w14:textId="77777777" w:rsidR="000B0FCD" w:rsidRDefault="0035012D">
      <w:pPr>
        <w:pStyle w:val="ListParagraph"/>
        <w:numPr>
          <w:ilvl w:val="0"/>
          <w:numId w:val="6"/>
        </w:numPr>
      </w:pPr>
      <w:r w:rsidRPr="0035012D">
        <w:t>what they want perspective on</w:t>
      </w:r>
    </w:p>
    <w:p w14:paraId="07A39BED" w14:textId="06ED1A3B" w:rsidR="0035012D" w:rsidRPr="0035012D" w:rsidRDefault="0035012D">
      <w:pPr>
        <w:pStyle w:val="ListParagraph"/>
        <w:numPr>
          <w:ilvl w:val="1"/>
          <w:numId w:val="5"/>
        </w:numPr>
      </w:pPr>
      <w:r w:rsidRPr="0035012D">
        <w:t>The mentor offers:</w:t>
      </w:r>
    </w:p>
    <w:p w14:paraId="2AA1994F" w14:textId="77777777" w:rsidR="0035012D" w:rsidRPr="0035012D" w:rsidRDefault="0035012D">
      <w:pPr>
        <w:pStyle w:val="ListParagraph"/>
        <w:numPr>
          <w:ilvl w:val="0"/>
          <w:numId w:val="6"/>
        </w:numPr>
      </w:pPr>
      <w:r w:rsidRPr="0035012D">
        <w:t>reflections</w:t>
      </w:r>
    </w:p>
    <w:p w14:paraId="148326BF" w14:textId="77777777" w:rsidR="0035012D" w:rsidRPr="0035012D" w:rsidRDefault="0035012D">
      <w:pPr>
        <w:pStyle w:val="ListParagraph"/>
        <w:numPr>
          <w:ilvl w:val="0"/>
          <w:numId w:val="6"/>
        </w:numPr>
      </w:pPr>
      <w:r w:rsidRPr="0035012D">
        <w:t>questions</w:t>
      </w:r>
    </w:p>
    <w:p w14:paraId="067225F6" w14:textId="77777777" w:rsidR="0035012D" w:rsidRPr="0035012D" w:rsidRDefault="0035012D">
      <w:pPr>
        <w:pStyle w:val="ListParagraph"/>
        <w:numPr>
          <w:ilvl w:val="0"/>
          <w:numId w:val="6"/>
        </w:numPr>
      </w:pPr>
      <w:r w:rsidRPr="0035012D">
        <w:lastRenderedPageBreak/>
        <w:t>gentle guidance</w:t>
      </w:r>
    </w:p>
    <w:p w14:paraId="64270729" w14:textId="77777777" w:rsidR="0035012D" w:rsidRPr="0035012D" w:rsidRDefault="0035012D">
      <w:pPr>
        <w:pStyle w:val="ListParagraph"/>
        <w:numPr>
          <w:ilvl w:val="0"/>
          <w:numId w:val="6"/>
        </w:numPr>
      </w:pPr>
      <w:r w:rsidRPr="0035012D">
        <w:t>encouragement</w:t>
      </w:r>
    </w:p>
    <w:p w14:paraId="361BB0E6" w14:textId="5F5E3507" w:rsidR="000B0FCD" w:rsidRDefault="0035012D">
      <w:pPr>
        <w:pStyle w:val="ListParagraph"/>
        <w:numPr>
          <w:ilvl w:val="0"/>
          <w:numId w:val="5"/>
        </w:numPr>
      </w:pPr>
      <w:r w:rsidRPr="0035012D">
        <w:t xml:space="preserve">Close (5 minutes) </w:t>
      </w:r>
    </w:p>
    <w:p w14:paraId="484AA3F5" w14:textId="64DE1014" w:rsidR="0035012D" w:rsidRPr="0035012D" w:rsidRDefault="0035012D">
      <w:pPr>
        <w:pStyle w:val="ListParagraph"/>
        <w:numPr>
          <w:ilvl w:val="1"/>
          <w:numId w:val="5"/>
        </w:numPr>
      </w:pPr>
      <w:r w:rsidRPr="0035012D">
        <w:t>Name one thing you’re taking away.</w:t>
      </w:r>
    </w:p>
    <w:p w14:paraId="7280D5B4" w14:textId="77777777" w:rsidR="0035012D" w:rsidRPr="0035012D" w:rsidRDefault="0035012D" w:rsidP="000B0FCD">
      <w:pPr>
        <w:pStyle w:val="Heading1"/>
      </w:pPr>
      <w:r w:rsidRPr="0035012D">
        <w:t>How to Offer Gentle Guidance</w:t>
      </w:r>
    </w:p>
    <w:p w14:paraId="53934337" w14:textId="77777777" w:rsidR="0035012D" w:rsidRPr="0035012D" w:rsidRDefault="0035012D">
      <w:pPr>
        <w:pStyle w:val="ListParagraph"/>
        <w:numPr>
          <w:ilvl w:val="0"/>
          <w:numId w:val="7"/>
        </w:numPr>
      </w:pPr>
      <w:r w:rsidRPr="0035012D">
        <w:t>ask questions rather than giving instructions</w:t>
      </w:r>
    </w:p>
    <w:p w14:paraId="53867350" w14:textId="77777777" w:rsidR="0035012D" w:rsidRPr="0035012D" w:rsidRDefault="0035012D">
      <w:pPr>
        <w:pStyle w:val="ListParagraph"/>
        <w:numPr>
          <w:ilvl w:val="0"/>
          <w:numId w:val="7"/>
        </w:numPr>
      </w:pPr>
      <w:r w:rsidRPr="0035012D">
        <w:t>share perspective, not judgement</w:t>
      </w:r>
    </w:p>
    <w:p w14:paraId="6802B833" w14:textId="77777777" w:rsidR="0035012D" w:rsidRPr="0035012D" w:rsidRDefault="0035012D">
      <w:pPr>
        <w:pStyle w:val="ListParagraph"/>
        <w:numPr>
          <w:ilvl w:val="0"/>
          <w:numId w:val="7"/>
        </w:numPr>
      </w:pPr>
      <w:r w:rsidRPr="0035012D">
        <w:t>name strengths before concerns</w:t>
      </w:r>
    </w:p>
    <w:p w14:paraId="4B616B32" w14:textId="77777777" w:rsidR="0035012D" w:rsidRPr="0035012D" w:rsidRDefault="0035012D">
      <w:pPr>
        <w:pStyle w:val="ListParagraph"/>
        <w:numPr>
          <w:ilvl w:val="0"/>
          <w:numId w:val="7"/>
        </w:numPr>
      </w:pPr>
      <w:r w:rsidRPr="0035012D">
        <w:t>keep the tone steady and kind</w:t>
      </w:r>
    </w:p>
    <w:p w14:paraId="735A41DD" w14:textId="77777777" w:rsidR="0035012D" w:rsidRPr="0035012D" w:rsidRDefault="0035012D">
      <w:pPr>
        <w:pStyle w:val="ListParagraph"/>
        <w:numPr>
          <w:ilvl w:val="0"/>
          <w:numId w:val="7"/>
        </w:numPr>
      </w:pPr>
      <w:r w:rsidRPr="0035012D">
        <w:t>avoid directing or steering too strongly</w:t>
      </w:r>
    </w:p>
    <w:p w14:paraId="689DC048" w14:textId="77777777" w:rsidR="0035012D" w:rsidRPr="0035012D" w:rsidRDefault="0035012D">
      <w:pPr>
        <w:pStyle w:val="ListParagraph"/>
        <w:numPr>
          <w:ilvl w:val="0"/>
          <w:numId w:val="7"/>
        </w:numPr>
      </w:pPr>
      <w:r w:rsidRPr="0035012D">
        <w:t>offer options, not answers</w:t>
      </w:r>
    </w:p>
    <w:p w14:paraId="06E673E2" w14:textId="77777777" w:rsidR="0035012D" w:rsidRPr="0035012D" w:rsidRDefault="0035012D" w:rsidP="000B0FCD">
      <w:pPr>
        <w:pStyle w:val="Heading1"/>
      </w:pPr>
      <w:r w:rsidRPr="0035012D">
        <w:t>Ending or Changing the Relationship</w:t>
      </w:r>
    </w:p>
    <w:p w14:paraId="51F863E4" w14:textId="4410B720" w:rsidR="0035012D" w:rsidRPr="0035012D" w:rsidRDefault="000B0FCD" w:rsidP="0035012D">
      <w:r>
        <w:t>M</w:t>
      </w:r>
      <w:r w:rsidR="0035012D" w:rsidRPr="0035012D">
        <w:t>entorships evolve naturally. Either person can:</w:t>
      </w:r>
    </w:p>
    <w:p w14:paraId="411D03E9" w14:textId="77777777" w:rsidR="0035012D" w:rsidRPr="0035012D" w:rsidRDefault="0035012D">
      <w:pPr>
        <w:pStyle w:val="ListParagraph"/>
        <w:numPr>
          <w:ilvl w:val="0"/>
          <w:numId w:val="8"/>
        </w:numPr>
      </w:pPr>
      <w:r w:rsidRPr="0035012D">
        <w:t>change the pace</w:t>
      </w:r>
    </w:p>
    <w:p w14:paraId="112BD292" w14:textId="77777777" w:rsidR="0035012D" w:rsidRPr="0035012D" w:rsidRDefault="0035012D">
      <w:pPr>
        <w:pStyle w:val="ListParagraph"/>
        <w:numPr>
          <w:ilvl w:val="0"/>
          <w:numId w:val="8"/>
        </w:numPr>
      </w:pPr>
      <w:r w:rsidRPr="0035012D">
        <w:t>shift the format</w:t>
      </w:r>
    </w:p>
    <w:p w14:paraId="5939E51B" w14:textId="77777777" w:rsidR="0035012D" w:rsidRPr="0035012D" w:rsidRDefault="0035012D">
      <w:pPr>
        <w:pStyle w:val="ListParagraph"/>
        <w:numPr>
          <w:ilvl w:val="0"/>
          <w:numId w:val="8"/>
        </w:numPr>
      </w:pPr>
      <w:r w:rsidRPr="0035012D">
        <w:t>take a break</w:t>
      </w:r>
    </w:p>
    <w:p w14:paraId="1D17343F" w14:textId="77777777" w:rsidR="0035012D" w:rsidRPr="0035012D" w:rsidRDefault="0035012D">
      <w:pPr>
        <w:pStyle w:val="ListParagraph"/>
        <w:numPr>
          <w:ilvl w:val="0"/>
          <w:numId w:val="8"/>
        </w:numPr>
      </w:pPr>
      <w:r w:rsidRPr="0035012D">
        <w:t>end the relationship kindly</w:t>
      </w:r>
    </w:p>
    <w:p w14:paraId="1E3C1CE5" w14:textId="77777777" w:rsidR="0035012D" w:rsidRPr="0035012D" w:rsidRDefault="0035012D" w:rsidP="0035012D">
      <w:r w:rsidRPr="0035012D">
        <w:t>A simple closing sentence is enough:</w:t>
      </w:r>
    </w:p>
    <w:p w14:paraId="2596DF8F" w14:textId="0B74DF6F" w:rsidR="00CC081F" w:rsidRPr="0035012D" w:rsidRDefault="0035012D" w:rsidP="0035012D">
      <w:r w:rsidRPr="0035012D">
        <w:t>“This has been supportive. I need to pause for now, but I’m grateful for what we built.”</w:t>
      </w:r>
    </w:p>
    <w:sectPr w:rsidR="00CC081F" w:rsidRPr="0035012D" w:rsidSect="00936248">
      <w:headerReference w:type="default" r:id="rId7"/>
      <w:footerReference w:type="default" r:id="rId8"/>
      <w:pgSz w:w="11906" w:h="16838"/>
      <w:pgMar w:top="1702" w:right="1440" w:bottom="283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601D0D" w14:textId="77777777" w:rsidR="007C0D36" w:rsidRDefault="007C0D36" w:rsidP="002C093D">
      <w:pPr>
        <w:spacing w:after="0" w:line="240" w:lineRule="auto"/>
      </w:pPr>
      <w:r>
        <w:separator/>
      </w:r>
    </w:p>
  </w:endnote>
  <w:endnote w:type="continuationSeparator" w:id="0">
    <w:p w14:paraId="4695A55C" w14:textId="77777777" w:rsidR="007C0D36" w:rsidRDefault="007C0D36" w:rsidP="002C09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A18144" w14:textId="77777777" w:rsidR="009511B0" w:rsidRDefault="002C093D" w:rsidP="009511B0">
    <w:pPr>
      <w:pStyle w:val="Footer"/>
      <w:ind w:left="-284"/>
    </w:pPr>
    <w:r w:rsidRPr="002C093D">
      <w:t xml:space="preserve">Find more on the project at: </w:t>
    </w:r>
    <w:hyperlink r:id="rId1" w:history="1">
      <w:r w:rsidRPr="002C093D">
        <w:rPr>
          <w:rStyle w:val="Hyperlink"/>
          <w:color w:val="111D21" w:themeColor="hyperlink" w:themeShade="40"/>
          <w:u w:val="none"/>
        </w:rPr>
        <w:t>https://emilyplunkettiknow.wixsite.com/fear-and-joy-project</w:t>
      </w:r>
    </w:hyperlink>
  </w:p>
  <w:p w14:paraId="655A9140" w14:textId="775CA136" w:rsidR="00E20957" w:rsidRPr="00E20957" w:rsidRDefault="00E20957" w:rsidP="009511B0">
    <w:pPr>
      <w:pStyle w:val="Footer"/>
      <w:ind w:left="-284"/>
    </w:pPr>
    <w:r>
      <w:t xml:space="preserve">Contact us at: </w:t>
    </w:r>
    <w:hyperlink r:id="rId2" w:history="1">
      <w:r w:rsidRPr="00E20957">
        <w:rPr>
          <w:rStyle w:val="Hyperlink"/>
          <w:color w:val="111D21" w:themeColor="hyperlink" w:themeShade="40"/>
          <w:u w:val="none"/>
        </w:rPr>
        <w:t>Emily.Plunkett.iknowem@outlook.com</w:t>
      </w:r>
    </w:hyperlink>
    <w:r w:rsidRPr="00E20957">
      <w:rPr>
        <w:b/>
        <w:bCs/>
      </w:rPr>
      <w:t xml:space="preserve"> </w:t>
    </w:r>
  </w:p>
  <w:p w14:paraId="2CD5BA0F" w14:textId="77777777" w:rsidR="002C093D" w:rsidRDefault="002C093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FB57FA" w14:textId="77777777" w:rsidR="007C0D36" w:rsidRDefault="007C0D36" w:rsidP="002C093D">
      <w:pPr>
        <w:spacing w:after="0" w:line="240" w:lineRule="auto"/>
      </w:pPr>
      <w:r>
        <w:separator/>
      </w:r>
    </w:p>
  </w:footnote>
  <w:footnote w:type="continuationSeparator" w:id="0">
    <w:p w14:paraId="1B0DD905" w14:textId="77777777" w:rsidR="007C0D36" w:rsidRDefault="007C0D36" w:rsidP="002C093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C3E4F" w14:textId="1D74A14A" w:rsidR="002C093D" w:rsidRDefault="002C093D">
    <w:pPr>
      <w:pStyle w:val="Head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10C9F293" wp14:editId="49AD3CC2">
          <wp:simplePos x="0" y="0"/>
          <wp:positionH relativeFrom="column">
            <wp:posOffset>5236845</wp:posOffset>
          </wp:positionH>
          <wp:positionV relativeFrom="paragraph">
            <wp:posOffset>-306705</wp:posOffset>
          </wp:positionV>
          <wp:extent cx="1210945" cy="657225"/>
          <wp:effectExtent l="0" t="0" r="8255" b="9525"/>
          <wp:wrapSquare wrapText="bothSides"/>
          <wp:docPr id="1883532426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61422477" name="Picture 1061422477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0945" cy="6572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Fear and Joy Project</w:t>
    </w:r>
  </w:p>
  <w:p w14:paraId="67D48727" w14:textId="77777777" w:rsidR="002C093D" w:rsidRDefault="002C093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D1B69"/>
    <w:multiLevelType w:val="hybridMultilevel"/>
    <w:tmpl w:val="748EFA58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17B949AF"/>
    <w:multiLevelType w:val="hybridMultilevel"/>
    <w:tmpl w:val="B7D2675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EA72BD"/>
    <w:multiLevelType w:val="hybridMultilevel"/>
    <w:tmpl w:val="25686E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8438CB"/>
    <w:multiLevelType w:val="hybridMultilevel"/>
    <w:tmpl w:val="01F45A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147233E"/>
    <w:multiLevelType w:val="hybridMultilevel"/>
    <w:tmpl w:val="64B296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5B1B52"/>
    <w:multiLevelType w:val="hybridMultilevel"/>
    <w:tmpl w:val="A1D6FD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3A75E6"/>
    <w:multiLevelType w:val="hybridMultilevel"/>
    <w:tmpl w:val="A3AA509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2E5730"/>
    <w:multiLevelType w:val="hybridMultilevel"/>
    <w:tmpl w:val="B33200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693987">
    <w:abstractNumId w:val="5"/>
  </w:num>
  <w:num w:numId="2" w16cid:durableId="478033959">
    <w:abstractNumId w:val="6"/>
  </w:num>
  <w:num w:numId="3" w16cid:durableId="186063285">
    <w:abstractNumId w:val="7"/>
  </w:num>
  <w:num w:numId="4" w16cid:durableId="1399090058">
    <w:abstractNumId w:val="4"/>
  </w:num>
  <w:num w:numId="5" w16cid:durableId="1234776519">
    <w:abstractNumId w:val="1"/>
  </w:num>
  <w:num w:numId="6" w16cid:durableId="1030494629">
    <w:abstractNumId w:val="0"/>
  </w:num>
  <w:num w:numId="7" w16cid:durableId="86704806">
    <w:abstractNumId w:val="3"/>
  </w:num>
  <w:num w:numId="8" w16cid:durableId="835878730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093D"/>
    <w:rsid w:val="000B0FCD"/>
    <w:rsid w:val="001306C2"/>
    <w:rsid w:val="00142892"/>
    <w:rsid w:val="001E3300"/>
    <w:rsid w:val="001F0EA2"/>
    <w:rsid w:val="002069FE"/>
    <w:rsid w:val="002271A2"/>
    <w:rsid w:val="00296CC4"/>
    <w:rsid w:val="002C093D"/>
    <w:rsid w:val="002E3F9B"/>
    <w:rsid w:val="002F1CF4"/>
    <w:rsid w:val="00306D12"/>
    <w:rsid w:val="0035012D"/>
    <w:rsid w:val="003C1A84"/>
    <w:rsid w:val="003D7F8D"/>
    <w:rsid w:val="00451070"/>
    <w:rsid w:val="004A5DF8"/>
    <w:rsid w:val="004A7475"/>
    <w:rsid w:val="005754A3"/>
    <w:rsid w:val="00603AA7"/>
    <w:rsid w:val="006630A7"/>
    <w:rsid w:val="00680E58"/>
    <w:rsid w:val="006A742B"/>
    <w:rsid w:val="00721008"/>
    <w:rsid w:val="007573B9"/>
    <w:rsid w:val="00762716"/>
    <w:rsid w:val="007C0D36"/>
    <w:rsid w:val="00844E98"/>
    <w:rsid w:val="008807DA"/>
    <w:rsid w:val="008C0408"/>
    <w:rsid w:val="00905F59"/>
    <w:rsid w:val="00936248"/>
    <w:rsid w:val="00944E7E"/>
    <w:rsid w:val="00946713"/>
    <w:rsid w:val="009511B0"/>
    <w:rsid w:val="00955CFC"/>
    <w:rsid w:val="009D55BA"/>
    <w:rsid w:val="009D6883"/>
    <w:rsid w:val="00A42510"/>
    <w:rsid w:val="00AF106A"/>
    <w:rsid w:val="00B030BD"/>
    <w:rsid w:val="00C047EA"/>
    <w:rsid w:val="00C7701D"/>
    <w:rsid w:val="00C861EA"/>
    <w:rsid w:val="00CA226B"/>
    <w:rsid w:val="00CC081F"/>
    <w:rsid w:val="00D31421"/>
    <w:rsid w:val="00E0369A"/>
    <w:rsid w:val="00E20957"/>
    <w:rsid w:val="00E2595A"/>
    <w:rsid w:val="00E56ED4"/>
    <w:rsid w:val="00E92B94"/>
    <w:rsid w:val="00F15D75"/>
    <w:rsid w:val="00F4521F"/>
    <w:rsid w:val="00FF65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CBF3DCD"/>
  <w15:chartTrackingRefBased/>
  <w15:docId w15:val="{1833D13A-AA4D-4730-896E-44810F1C97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5F59"/>
    <w:rPr>
      <w:color w:val="3A3A3A" w:themeColor="background2" w:themeShade="40"/>
    </w:rPr>
  </w:style>
  <w:style w:type="paragraph" w:styleId="Heading1">
    <w:name w:val="heading 1"/>
    <w:basedOn w:val="Normal"/>
    <w:next w:val="Normal"/>
    <w:link w:val="Heading1Char"/>
    <w:uiPriority w:val="9"/>
    <w:qFormat/>
    <w:rsid w:val="0045107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auto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5107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auto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2C09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C09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C09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09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09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09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09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51070"/>
    <w:rPr>
      <w:rFonts w:asciiTheme="majorHAnsi" w:eastAsiaTheme="majorEastAsia" w:hAnsiTheme="majorHAnsi" w:cstheme="majorBidi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451070"/>
    <w:rPr>
      <w:rFonts w:asciiTheme="majorHAnsi" w:eastAsiaTheme="majorEastAsia" w:hAnsiTheme="majorHAnsi" w:cstheme="majorBidi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2C09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C093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C093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093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093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093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093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51070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5107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C09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C09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C09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C093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C093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C093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C09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C093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C093D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093D"/>
  </w:style>
  <w:style w:type="paragraph" w:styleId="Footer">
    <w:name w:val="footer"/>
    <w:basedOn w:val="Normal"/>
    <w:link w:val="FooterChar"/>
    <w:uiPriority w:val="99"/>
    <w:unhideWhenUsed/>
    <w:rsid w:val="002C093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093D"/>
  </w:style>
  <w:style w:type="character" w:styleId="Hyperlink">
    <w:name w:val="Hyperlink"/>
    <w:basedOn w:val="DefaultParagraphFont"/>
    <w:uiPriority w:val="99"/>
    <w:unhideWhenUsed/>
    <w:rsid w:val="002C093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C093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mailto:Emily.Plunkett.iknowem@outlook.com" TargetMode="External"/><Relationship Id="rId1" Type="http://schemas.openxmlformats.org/officeDocument/2006/relationships/hyperlink" Target="https://emilyplunkettiknow.wixsite.com/fear-and-joy-project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Emily Plunkett</dc:creator>
  <cp:keywords/>
  <dc:description/>
  <cp:lastModifiedBy>Emily Plunkett</cp:lastModifiedBy>
  <cp:revision>5</cp:revision>
  <dcterms:created xsi:type="dcterms:W3CDTF">2026-09-05T14:21:00Z</dcterms:created>
  <dcterms:modified xsi:type="dcterms:W3CDTF">2026-09-05T14:32:00Z</dcterms:modified>
</cp:coreProperties>
</file>